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50B14" w:rsidRDefault="007D480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FA162E" w:rsidRPr="00483E2B" w:rsidRDefault="00FA162E" w:rsidP="005C53BC">
                  <w:pPr>
                    <w:jc w:val="both"/>
                  </w:pPr>
                  <w:r w:rsidRPr="00483E2B">
                    <w:t>Приложение к ОПОП по направлению подготовки 09.03.03 Прикладная информатика</w:t>
                  </w:r>
                  <w:r w:rsidR="00570EC1">
                    <w:t xml:space="preserve"> </w:t>
                  </w:r>
                  <w:r w:rsidRPr="00483E2B">
                    <w:t>(уровень бакалавриата), Направленность (профиль) программы «</w:t>
                  </w:r>
                  <w:r w:rsidR="006C3A14">
                    <w:t>Прикладная информатика в экономике</w:t>
                  </w:r>
                  <w:r w:rsidRPr="00483E2B">
                    <w:t xml:space="preserve">», утв. приказом ректора ОмГА </w:t>
                  </w:r>
                  <w:r w:rsidR="00822860" w:rsidRPr="00822860">
                    <w:t xml:space="preserve">от </w:t>
                  </w:r>
                  <w:r w:rsidR="00DD58EE">
                    <w:t>28.03.2022 № 28</w:t>
                  </w:r>
                </w:p>
                <w:p w:rsidR="00FA162E" w:rsidRPr="00483E2B" w:rsidRDefault="00FA162E" w:rsidP="00D1753D">
                  <w:pPr>
                    <w:jc w:val="both"/>
                  </w:pPr>
                </w:p>
              </w:txbxContent>
            </v:textbox>
          </v:shape>
        </w:pict>
      </w:r>
    </w:p>
    <w:p w:rsidR="00D1753D" w:rsidRPr="00E50B14" w:rsidRDefault="00D1753D" w:rsidP="00D1753D">
      <w:pPr>
        <w:widowControl/>
        <w:autoSpaceDE/>
        <w:adjustRightInd/>
        <w:ind w:left="5670"/>
        <w:rPr>
          <w:rFonts w:eastAsia="Courier New"/>
          <w:b/>
          <w:bCs/>
          <w:sz w:val="24"/>
          <w:szCs w:val="24"/>
        </w:rPr>
      </w:pPr>
    </w:p>
    <w:p w:rsidR="00D1753D" w:rsidRPr="00E50B14" w:rsidRDefault="00D1753D" w:rsidP="00D1753D">
      <w:pPr>
        <w:widowControl/>
        <w:autoSpaceDE/>
        <w:adjustRightInd/>
        <w:ind w:left="5670"/>
        <w:rPr>
          <w:rFonts w:eastAsia="Courier New"/>
          <w:b/>
          <w:bCs/>
          <w:sz w:val="24"/>
          <w:szCs w:val="24"/>
        </w:rPr>
      </w:pPr>
    </w:p>
    <w:p w:rsidR="00D1753D" w:rsidRPr="00E50B14" w:rsidRDefault="00D1753D" w:rsidP="00D1753D">
      <w:pPr>
        <w:widowControl/>
        <w:autoSpaceDE/>
        <w:adjustRightInd/>
        <w:ind w:left="5670"/>
        <w:rPr>
          <w:rFonts w:eastAsia="Courier New"/>
          <w:b/>
          <w:bCs/>
          <w:sz w:val="24"/>
          <w:szCs w:val="24"/>
        </w:rPr>
      </w:pPr>
    </w:p>
    <w:p w:rsidR="00D1753D" w:rsidRPr="00E50B14" w:rsidRDefault="00D1753D" w:rsidP="00D1753D">
      <w:pPr>
        <w:widowControl/>
        <w:autoSpaceDE/>
        <w:adjustRightInd/>
        <w:ind w:left="5670"/>
        <w:rPr>
          <w:rFonts w:eastAsia="Courier New"/>
          <w:b/>
          <w:bCs/>
          <w:sz w:val="24"/>
          <w:szCs w:val="24"/>
        </w:rPr>
      </w:pPr>
    </w:p>
    <w:p w:rsidR="00C94464" w:rsidRPr="00E50B14" w:rsidRDefault="00C94464" w:rsidP="00C94464">
      <w:pPr>
        <w:autoSpaceDE/>
        <w:adjustRightInd/>
        <w:ind w:right="1"/>
        <w:contextualSpacing/>
        <w:jc w:val="center"/>
        <w:rPr>
          <w:rFonts w:eastAsia="Courier New"/>
          <w:noProof/>
          <w:sz w:val="28"/>
          <w:szCs w:val="28"/>
          <w:lang w:bidi="ru-RU"/>
        </w:rPr>
      </w:pPr>
      <w:r w:rsidRPr="00E50B14">
        <w:rPr>
          <w:rFonts w:eastAsia="Courier New"/>
          <w:noProof/>
          <w:sz w:val="28"/>
          <w:szCs w:val="28"/>
          <w:lang w:bidi="ru-RU"/>
        </w:rPr>
        <w:t>Частное учреждение образовательная организация высшего образования</w:t>
      </w:r>
    </w:p>
    <w:p w:rsidR="00D1753D" w:rsidRPr="00E50B14" w:rsidRDefault="00B33815" w:rsidP="00C94464">
      <w:pPr>
        <w:autoSpaceDE/>
        <w:adjustRightInd/>
        <w:ind w:right="1"/>
        <w:contextualSpacing/>
        <w:jc w:val="center"/>
        <w:rPr>
          <w:rFonts w:eastAsia="Courier New"/>
          <w:noProof/>
          <w:sz w:val="28"/>
          <w:szCs w:val="28"/>
          <w:lang w:bidi="ru-RU"/>
        </w:rPr>
      </w:pPr>
      <w:r w:rsidRPr="00E50B14">
        <w:rPr>
          <w:rFonts w:eastAsia="Courier New"/>
          <w:noProof/>
          <w:sz w:val="28"/>
          <w:szCs w:val="28"/>
          <w:lang w:bidi="ru-RU"/>
        </w:rPr>
        <w:t>«</w:t>
      </w:r>
      <w:r w:rsidR="00C94464" w:rsidRPr="00E50B14">
        <w:rPr>
          <w:rFonts w:eastAsia="Courier New"/>
          <w:noProof/>
          <w:sz w:val="28"/>
          <w:szCs w:val="28"/>
          <w:lang w:bidi="ru-RU"/>
        </w:rPr>
        <w:t>Омская гуманитарная академия</w:t>
      </w:r>
      <w:r w:rsidRPr="00E50B14">
        <w:rPr>
          <w:rFonts w:eastAsia="Courier New"/>
          <w:noProof/>
          <w:sz w:val="28"/>
          <w:szCs w:val="28"/>
          <w:lang w:bidi="ru-RU"/>
        </w:rPr>
        <w:t>»</w:t>
      </w:r>
    </w:p>
    <w:p w:rsidR="00C94464" w:rsidRPr="00E50B14" w:rsidRDefault="007C277B" w:rsidP="00C94464">
      <w:pPr>
        <w:autoSpaceDE/>
        <w:adjustRightInd/>
        <w:ind w:right="1"/>
        <w:contextualSpacing/>
        <w:jc w:val="center"/>
        <w:rPr>
          <w:rFonts w:eastAsia="Courier New"/>
          <w:noProof/>
          <w:sz w:val="28"/>
          <w:szCs w:val="28"/>
          <w:lang w:bidi="ru-RU"/>
        </w:rPr>
      </w:pPr>
      <w:r w:rsidRPr="00E50B14">
        <w:rPr>
          <w:rFonts w:eastAsia="Courier New"/>
          <w:noProof/>
          <w:sz w:val="28"/>
          <w:szCs w:val="28"/>
          <w:lang w:bidi="ru-RU"/>
        </w:rPr>
        <w:t>Кафедра «Информатики, математики и естественнонаучных дисциплин»</w:t>
      </w:r>
    </w:p>
    <w:p w:rsidR="007C277B" w:rsidRPr="00E50B14" w:rsidRDefault="007C277B" w:rsidP="00C94464">
      <w:pPr>
        <w:autoSpaceDE/>
        <w:adjustRightInd/>
        <w:ind w:right="1"/>
        <w:contextualSpacing/>
        <w:jc w:val="center"/>
        <w:rPr>
          <w:rFonts w:eastAsia="Courier New"/>
          <w:noProof/>
          <w:sz w:val="28"/>
          <w:szCs w:val="28"/>
          <w:lang w:bidi="ru-RU"/>
        </w:rPr>
      </w:pPr>
    </w:p>
    <w:p w:rsidR="00C94464" w:rsidRPr="00E50B14" w:rsidRDefault="007D480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A162E" w:rsidRPr="00C94464" w:rsidRDefault="00FA162E" w:rsidP="00C94464">
                  <w:pPr>
                    <w:jc w:val="center"/>
                    <w:rPr>
                      <w:sz w:val="24"/>
                      <w:szCs w:val="24"/>
                    </w:rPr>
                  </w:pPr>
                  <w:r w:rsidRPr="00C94464">
                    <w:rPr>
                      <w:sz w:val="24"/>
                      <w:szCs w:val="24"/>
                    </w:rPr>
                    <w:t>УТВЕРЖДАЮ:</w:t>
                  </w:r>
                </w:p>
                <w:p w:rsidR="00FA162E" w:rsidRPr="00C94464" w:rsidRDefault="00FA162E" w:rsidP="00C94464">
                  <w:pPr>
                    <w:jc w:val="center"/>
                    <w:rPr>
                      <w:sz w:val="24"/>
                      <w:szCs w:val="24"/>
                    </w:rPr>
                  </w:pPr>
                  <w:r w:rsidRPr="00C94464">
                    <w:rPr>
                      <w:sz w:val="24"/>
                      <w:szCs w:val="24"/>
                    </w:rPr>
                    <w:t>Ректор, д.фил.н., профессор</w:t>
                  </w:r>
                </w:p>
                <w:p w:rsidR="00FA162E" w:rsidRDefault="00FA162E" w:rsidP="00C94464">
                  <w:pPr>
                    <w:jc w:val="center"/>
                    <w:rPr>
                      <w:sz w:val="24"/>
                      <w:szCs w:val="24"/>
                    </w:rPr>
                  </w:pPr>
                </w:p>
                <w:p w:rsidR="00FA162E" w:rsidRPr="00C94464" w:rsidRDefault="00FA162E" w:rsidP="00C94464">
                  <w:pPr>
                    <w:jc w:val="center"/>
                    <w:rPr>
                      <w:sz w:val="24"/>
                      <w:szCs w:val="24"/>
                    </w:rPr>
                  </w:pPr>
                  <w:r w:rsidRPr="00C94464">
                    <w:rPr>
                      <w:sz w:val="24"/>
                      <w:szCs w:val="24"/>
                    </w:rPr>
                    <w:t>______________А.Э. Еремеев</w:t>
                  </w:r>
                </w:p>
                <w:p w:rsidR="00822860" w:rsidRPr="00822860" w:rsidRDefault="00FA162E" w:rsidP="00822860">
                  <w:pPr>
                    <w:rPr>
                      <w:sz w:val="24"/>
                      <w:szCs w:val="24"/>
                    </w:rPr>
                  </w:pPr>
                  <w:r w:rsidRPr="00483E2B">
                    <w:rPr>
                      <w:sz w:val="24"/>
                      <w:szCs w:val="24"/>
                    </w:rPr>
                    <w:t xml:space="preserve">                           </w:t>
                  </w:r>
                  <w:bookmarkStart w:id="0" w:name="_Hlk41411254"/>
                  <w:r w:rsidR="008A0FF3">
                    <w:rPr>
                      <w:sz w:val="24"/>
                      <w:szCs w:val="24"/>
                    </w:rPr>
                    <w:t xml:space="preserve">     </w:t>
                  </w:r>
                  <w:r w:rsidR="00822860" w:rsidRPr="00822860">
                    <w:rPr>
                      <w:sz w:val="24"/>
                      <w:szCs w:val="24"/>
                    </w:rPr>
                    <w:t xml:space="preserve">   </w:t>
                  </w:r>
                  <w:bookmarkStart w:id="1" w:name="_Hlk41412237"/>
                  <w:bookmarkStart w:id="2" w:name="_Hlk41414066"/>
                  <w:r w:rsidR="00DD58EE">
                    <w:rPr>
                      <w:sz w:val="24"/>
                      <w:szCs w:val="24"/>
                    </w:rPr>
                    <w:t>28.03.2022</w:t>
                  </w:r>
                  <w:r w:rsidR="008A0FF3">
                    <w:rPr>
                      <w:sz w:val="24"/>
                      <w:szCs w:val="24"/>
                    </w:rPr>
                    <w:t xml:space="preserve"> г.</w:t>
                  </w:r>
                  <w:r w:rsidR="00822860" w:rsidRPr="00822860">
                    <w:rPr>
                      <w:sz w:val="24"/>
                      <w:szCs w:val="24"/>
                    </w:rPr>
                    <w:t xml:space="preserve"> </w:t>
                  </w:r>
                  <w:bookmarkEnd w:id="1"/>
                  <w:bookmarkEnd w:id="2"/>
                </w:p>
                <w:bookmarkEnd w:id="0"/>
                <w:p w:rsidR="00FA162E" w:rsidRPr="00483E2B" w:rsidRDefault="00FA162E" w:rsidP="005C53BC">
                  <w:pPr>
                    <w:jc w:val="center"/>
                    <w:rPr>
                      <w:sz w:val="24"/>
                      <w:szCs w:val="24"/>
                    </w:rPr>
                  </w:pPr>
                </w:p>
                <w:p w:rsidR="00FA162E" w:rsidRPr="00C94464" w:rsidRDefault="00FA162E" w:rsidP="00C94464">
                  <w:pPr>
                    <w:jc w:val="center"/>
                    <w:rPr>
                      <w:sz w:val="24"/>
                      <w:szCs w:val="24"/>
                    </w:rPr>
                  </w:pPr>
                </w:p>
              </w:txbxContent>
            </v:textbox>
          </v:shape>
        </w:pict>
      </w:r>
    </w:p>
    <w:p w:rsidR="00C94464" w:rsidRPr="00E50B14" w:rsidRDefault="00C94464" w:rsidP="00C94464">
      <w:pPr>
        <w:autoSpaceDE/>
        <w:adjustRightInd/>
        <w:ind w:right="1"/>
        <w:contextualSpacing/>
        <w:jc w:val="center"/>
        <w:rPr>
          <w:rFonts w:eastAsia="Courier New"/>
          <w:b/>
          <w:sz w:val="24"/>
          <w:szCs w:val="24"/>
          <w:lang w:bidi="ru-RU"/>
        </w:rPr>
      </w:pPr>
    </w:p>
    <w:p w:rsidR="00C94464" w:rsidRPr="00E50B14" w:rsidRDefault="00C94464" w:rsidP="00C94464">
      <w:pPr>
        <w:autoSpaceDE/>
        <w:adjustRightInd/>
        <w:ind w:right="1"/>
        <w:contextualSpacing/>
        <w:jc w:val="center"/>
        <w:rPr>
          <w:rFonts w:eastAsia="Courier New"/>
          <w:b/>
          <w:sz w:val="24"/>
          <w:szCs w:val="24"/>
          <w:lang w:bidi="ru-RU"/>
        </w:rPr>
      </w:pPr>
    </w:p>
    <w:p w:rsidR="00C94464" w:rsidRPr="00E50B14" w:rsidRDefault="00C94464" w:rsidP="00C94464">
      <w:pPr>
        <w:autoSpaceDE/>
        <w:adjustRightInd/>
        <w:ind w:right="1"/>
        <w:contextualSpacing/>
        <w:jc w:val="center"/>
        <w:rPr>
          <w:rFonts w:eastAsia="Courier New"/>
          <w:b/>
          <w:sz w:val="24"/>
          <w:szCs w:val="24"/>
          <w:lang w:bidi="ru-RU"/>
        </w:rPr>
      </w:pPr>
    </w:p>
    <w:p w:rsidR="00C94464" w:rsidRPr="00E50B14" w:rsidRDefault="00C94464" w:rsidP="00C94464">
      <w:pPr>
        <w:autoSpaceDE/>
        <w:adjustRightInd/>
        <w:ind w:right="1"/>
        <w:contextualSpacing/>
        <w:jc w:val="center"/>
        <w:rPr>
          <w:rFonts w:eastAsia="Courier New"/>
          <w:b/>
          <w:sz w:val="24"/>
          <w:szCs w:val="24"/>
          <w:lang w:bidi="ru-RU"/>
        </w:rPr>
      </w:pPr>
    </w:p>
    <w:p w:rsidR="00D1753D" w:rsidRPr="00E50B14" w:rsidRDefault="00D1753D" w:rsidP="00D1753D">
      <w:pPr>
        <w:widowControl/>
        <w:autoSpaceDE/>
        <w:adjustRightInd/>
        <w:jc w:val="center"/>
        <w:rPr>
          <w:sz w:val="24"/>
          <w:szCs w:val="24"/>
          <w:lang w:eastAsia="en-US"/>
        </w:rPr>
      </w:pPr>
    </w:p>
    <w:p w:rsidR="00C94464" w:rsidRPr="00E50B14" w:rsidRDefault="00C94464" w:rsidP="00D1753D">
      <w:pPr>
        <w:widowControl/>
        <w:autoSpaceDE/>
        <w:adjustRightInd/>
        <w:jc w:val="center"/>
        <w:rPr>
          <w:sz w:val="24"/>
          <w:szCs w:val="24"/>
          <w:lang w:eastAsia="en-US"/>
        </w:rPr>
      </w:pPr>
    </w:p>
    <w:p w:rsidR="007C277B" w:rsidRPr="00E50B14" w:rsidRDefault="007C277B" w:rsidP="00DF1076">
      <w:pPr>
        <w:suppressAutoHyphens/>
        <w:jc w:val="center"/>
        <w:rPr>
          <w:rFonts w:eastAsia="SimSun"/>
          <w:kern w:val="2"/>
          <w:sz w:val="24"/>
          <w:szCs w:val="24"/>
          <w:lang w:eastAsia="hi-IN" w:bidi="hi-IN"/>
        </w:rPr>
      </w:pPr>
    </w:p>
    <w:p w:rsidR="00951F6B" w:rsidRPr="00E50B14" w:rsidRDefault="00951F6B" w:rsidP="00DF1076">
      <w:pPr>
        <w:suppressAutoHyphens/>
        <w:jc w:val="center"/>
        <w:rPr>
          <w:rFonts w:eastAsia="SimSun"/>
          <w:kern w:val="2"/>
          <w:sz w:val="24"/>
          <w:szCs w:val="24"/>
          <w:lang w:eastAsia="hi-IN" w:bidi="hi-IN"/>
        </w:rPr>
      </w:pPr>
    </w:p>
    <w:p w:rsidR="007C277B" w:rsidRPr="00E50B14" w:rsidRDefault="007C277B" w:rsidP="00DF1076">
      <w:pPr>
        <w:suppressAutoHyphens/>
        <w:jc w:val="center"/>
        <w:rPr>
          <w:rFonts w:eastAsia="SimSun"/>
          <w:kern w:val="2"/>
          <w:sz w:val="24"/>
          <w:szCs w:val="24"/>
          <w:lang w:eastAsia="hi-IN" w:bidi="hi-IN"/>
        </w:rPr>
      </w:pPr>
    </w:p>
    <w:p w:rsidR="00951F6B" w:rsidRPr="00E50B14" w:rsidRDefault="00951F6B" w:rsidP="00DF1076">
      <w:pPr>
        <w:suppressAutoHyphens/>
        <w:jc w:val="center"/>
        <w:rPr>
          <w:rFonts w:eastAsia="SimSun"/>
          <w:kern w:val="2"/>
          <w:sz w:val="24"/>
          <w:szCs w:val="24"/>
          <w:lang w:eastAsia="hi-IN" w:bidi="hi-IN"/>
        </w:rPr>
      </w:pPr>
    </w:p>
    <w:p w:rsidR="00DF1076" w:rsidRPr="00E50B14" w:rsidRDefault="00DF1076" w:rsidP="00DF1076">
      <w:pPr>
        <w:suppressAutoHyphens/>
        <w:jc w:val="center"/>
        <w:rPr>
          <w:rFonts w:eastAsia="SimSun"/>
          <w:kern w:val="2"/>
          <w:sz w:val="24"/>
          <w:szCs w:val="24"/>
          <w:lang w:eastAsia="hi-IN" w:bidi="hi-IN"/>
        </w:rPr>
      </w:pPr>
      <w:r w:rsidRPr="00E50B14">
        <w:rPr>
          <w:rFonts w:eastAsia="SimSun"/>
          <w:kern w:val="2"/>
          <w:sz w:val="24"/>
          <w:szCs w:val="24"/>
          <w:lang w:eastAsia="hi-IN" w:bidi="hi-IN"/>
        </w:rPr>
        <w:t>РАБОЧАЯ ПРОГРАММАДИСЦИПЛИНЫ</w:t>
      </w:r>
    </w:p>
    <w:p w:rsidR="007F4B97" w:rsidRPr="00E50B14" w:rsidRDefault="007F4B97" w:rsidP="007F4B97">
      <w:pPr>
        <w:widowControl/>
        <w:tabs>
          <w:tab w:val="left" w:pos="708"/>
        </w:tabs>
        <w:autoSpaceDE/>
        <w:adjustRightInd/>
        <w:jc w:val="center"/>
        <w:rPr>
          <w:b/>
          <w:sz w:val="24"/>
          <w:szCs w:val="24"/>
        </w:rPr>
      </w:pPr>
    </w:p>
    <w:p w:rsidR="007A7E7B" w:rsidRPr="00E50B14" w:rsidRDefault="001D77FF" w:rsidP="007F4B97">
      <w:pPr>
        <w:widowControl/>
        <w:suppressAutoHyphens/>
        <w:autoSpaceDE/>
        <w:adjustRightInd/>
        <w:jc w:val="center"/>
        <w:rPr>
          <w:b/>
          <w:bCs/>
          <w:caps/>
          <w:sz w:val="32"/>
          <w:szCs w:val="32"/>
        </w:rPr>
      </w:pPr>
      <w:r w:rsidRPr="00E50B14">
        <w:rPr>
          <w:b/>
          <w:bCs/>
          <w:caps/>
          <w:sz w:val="32"/>
          <w:szCs w:val="32"/>
        </w:rPr>
        <w:t>МАТЕМАТИЧЕСКОЕ ПРОГРАММИРОВАНИЕ</w:t>
      </w:r>
    </w:p>
    <w:p w:rsidR="007F4B97" w:rsidRPr="00E50B14" w:rsidRDefault="008E109D" w:rsidP="007F4B97">
      <w:pPr>
        <w:widowControl/>
        <w:suppressAutoHyphens/>
        <w:autoSpaceDE/>
        <w:adjustRightInd/>
        <w:jc w:val="center"/>
        <w:rPr>
          <w:b/>
          <w:bCs/>
          <w:sz w:val="24"/>
          <w:szCs w:val="24"/>
        </w:rPr>
      </w:pPr>
      <w:r w:rsidRPr="00E50B14">
        <w:rPr>
          <w:b/>
          <w:bCs/>
          <w:sz w:val="24"/>
          <w:szCs w:val="24"/>
        </w:rPr>
        <w:t>Б1.В.ДВ.03.02</w:t>
      </w:r>
    </w:p>
    <w:p w:rsidR="005669CB" w:rsidRPr="00E50B14" w:rsidRDefault="005669CB" w:rsidP="005669CB">
      <w:pPr>
        <w:widowControl/>
        <w:autoSpaceDN/>
        <w:jc w:val="center"/>
        <w:rPr>
          <w:rFonts w:eastAsia="Calibri"/>
          <w:b/>
          <w:bCs/>
          <w:sz w:val="24"/>
          <w:szCs w:val="24"/>
          <w:lang w:eastAsia="en-US"/>
        </w:rPr>
      </w:pPr>
    </w:p>
    <w:p w:rsidR="009F4070" w:rsidRPr="00E50B14" w:rsidRDefault="00591B36" w:rsidP="00591B36">
      <w:pPr>
        <w:autoSpaceDE/>
        <w:autoSpaceDN/>
        <w:adjustRightInd/>
        <w:ind w:right="1"/>
        <w:contextualSpacing/>
        <w:jc w:val="center"/>
        <w:rPr>
          <w:rFonts w:eastAsia="Courier New"/>
          <w:sz w:val="24"/>
          <w:szCs w:val="24"/>
          <w:lang w:bidi="ru-RU"/>
        </w:rPr>
      </w:pPr>
      <w:r w:rsidRPr="00E50B1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50B14" w:rsidRDefault="00591B36" w:rsidP="00591B36">
      <w:pPr>
        <w:autoSpaceDE/>
        <w:autoSpaceDN/>
        <w:adjustRightInd/>
        <w:ind w:right="1"/>
        <w:contextualSpacing/>
        <w:jc w:val="center"/>
        <w:rPr>
          <w:rFonts w:eastAsia="Courier New"/>
          <w:sz w:val="24"/>
          <w:szCs w:val="24"/>
          <w:lang w:bidi="ru-RU"/>
        </w:rPr>
      </w:pPr>
      <w:r w:rsidRPr="00E50B14">
        <w:rPr>
          <w:rFonts w:eastAsia="Courier New"/>
          <w:sz w:val="24"/>
          <w:szCs w:val="24"/>
          <w:lang w:bidi="ru-RU"/>
        </w:rPr>
        <w:t>программе бакалавриата</w:t>
      </w:r>
    </w:p>
    <w:p w:rsidR="007C277B" w:rsidRPr="00E50B14" w:rsidRDefault="007C277B" w:rsidP="007C277B">
      <w:pPr>
        <w:widowControl/>
        <w:suppressAutoHyphens/>
        <w:autoSpaceDE/>
        <w:adjustRightInd/>
        <w:jc w:val="center"/>
        <w:rPr>
          <w:rFonts w:eastAsia="Courier New"/>
          <w:sz w:val="24"/>
          <w:szCs w:val="24"/>
          <w:lang w:bidi="ru-RU"/>
        </w:rPr>
      </w:pPr>
      <w:r w:rsidRPr="00E50B14">
        <w:rPr>
          <w:rFonts w:eastAsia="Courier New"/>
          <w:sz w:val="24"/>
          <w:szCs w:val="24"/>
          <w:lang w:bidi="ru-RU"/>
        </w:rPr>
        <w:t>(программа академического</w:t>
      </w:r>
      <w:r w:rsidR="006C3A14" w:rsidRPr="00E50B14">
        <w:rPr>
          <w:rFonts w:eastAsia="Courier New"/>
          <w:sz w:val="24"/>
          <w:szCs w:val="24"/>
          <w:lang w:bidi="ru-RU"/>
        </w:rPr>
        <w:t xml:space="preserve"> </w:t>
      </w:r>
      <w:r w:rsidRPr="00E50B14">
        <w:rPr>
          <w:rFonts w:eastAsia="Courier New"/>
          <w:sz w:val="24"/>
          <w:szCs w:val="24"/>
          <w:lang w:bidi="ru-RU"/>
        </w:rPr>
        <w:t>бакалавриата)</w:t>
      </w:r>
    </w:p>
    <w:p w:rsidR="007C277B" w:rsidRPr="00E50B14" w:rsidRDefault="007C277B" w:rsidP="00591B36">
      <w:pPr>
        <w:widowControl/>
        <w:suppressAutoHyphens/>
        <w:autoSpaceDE/>
        <w:adjustRightInd/>
        <w:jc w:val="center"/>
        <w:rPr>
          <w:rFonts w:eastAsia="Courier New"/>
          <w:sz w:val="24"/>
          <w:szCs w:val="24"/>
          <w:lang w:bidi="ru-RU"/>
        </w:rPr>
      </w:pPr>
    </w:p>
    <w:p w:rsidR="007C277B" w:rsidRPr="00E50B14" w:rsidRDefault="007C277B" w:rsidP="00591B36">
      <w:pPr>
        <w:widowControl/>
        <w:suppressAutoHyphens/>
        <w:autoSpaceDE/>
        <w:adjustRightInd/>
        <w:jc w:val="center"/>
        <w:rPr>
          <w:rFonts w:eastAsia="Courier New"/>
          <w:sz w:val="24"/>
          <w:szCs w:val="24"/>
          <w:lang w:bidi="ru-RU"/>
        </w:rPr>
      </w:pPr>
    </w:p>
    <w:p w:rsidR="007C277B" w:rsidRPr="00E50B14" w:rsidRDefault="007C277B" w:rsidP="00591B36">
      <w:pPr>
        <w:widowControl/>
        <w:suppressAutoHyphens/>
        <w:autoSpaceDE/>
        <w:adjustRightInd/>
        <w:jc w:val="center"/>
        <w:rPr>
          <w:rFonts w:eastAsia="Courier New"/>
          <w:sz w:val="24"/>
          <w:szCs w:val="24"/>
          <w:lang w:bidi="ru-RU"/>
        </w:rPr>
      </w:pPr>
      <w:r w:rsidRPr="00E50B14">
        <w:rPr>
          <w:rFonts w:eastAsia="Courier New"/>
          <w:sz w:val="24"/>
          <w:szCs w:val="24"/>
          <w:lang w:bidi="ru-RU"/>
        </w:rPr>
        <w:t xml:space="preserve">Направление подготовки </w:t>
      </w:r>
      <w:r w:rsidR="008E109D" w:rsidRPr="00E50B14">
        <w:rPr>
          <w:rFonts w:eastAsia="Courier New"/>
          <w:b/>
          <w:sz w:val="24"/>
          <w:szCs w:val="24"/>
          <w:lang w:bidi="ru-RU"/>
        </w:rPr>
        <w:t>09.03.03 Прикладная информатика</w:t>
      </w:r>
      <w:r w:rsidR="00FC2992" w:rsidRPr="00E50B14">
        <w:rPr>
          <w:rFonts w:eastAsia="Courier New"/>
          <w:b/>
          <w:sz w:val="24"/>
          <w:szCs w:val="24"/>
          <w:lang w:bidi="ru-RU"/>
        </w:rPr>
        <w:t xml:space="preserve"> </w:t>
      </w:r>
      <w:r w:rsidRPr="00E50B14">
        <w:rPr>
          <w:rFonts w:eastAsia="Courier New"/>
          <w:sz w:val="24"/>
          <w:szCs w:val="24"/>
          <w:lang w:bidi="ru-RU"/>
        </w:rPr>
        <w:t>(уровень бакалавриата)</w:t>
      </w:r>
      <w:r w:rsidRPr="00E50B14">
        <w:rPr>
          <w:rFonts w:eastAsia="Courier New"/>
          <w:sz w:val="24"/>
          <w:szCs w:val="24"/>
          <w:lang w:bidi="ru-RU"/>
        </w:rPr>
        <w:cr/>
      </w:r>
    </w:p>
    <w:p w:rsidR="007C277B" w:rsidRPr="00E50B14" w:rsidRDefault="00A76E53" w:rsidP="00591B36">
      <w:pPr>
        <w:widowControl/>
        <w:suppressAutoHyphens/>
        <w:autoSpaceDE/>
        <w:adjustRightInd/>
        <w:jc w:val="center"/>
        <w:rPr>
          <w:rFonts w:eastAsia="Courier New"/>
          <w:sz w:val="24"/>
          <w:szCs w:val="24"/>
          <w:lang w:bidi="ru-RU"/>
        </w:rPr>
      </w:pPr>
      <w:r w:rsidRPr="00E50B14">
        <w:rPr>
          <w:rFonts w:eastAsia="Courier New"/>
          <w:sz w:val="24"/>
          <w:szCs w:val="24"/>
          <w:lang w:bidi="ru-RU"/>
        </w:rPr>
        <w:t>Направленность (профиль) программы «</w:t>
      </w:r>
      <w:r w:rsidR="006C3A14" w:rsidRPr="00E50B14">
        <w:rPr>
          <w:rFonts w:eastAsia="Courier New"/>
          <w:b/>
          <w:sz w:val="24"/>
          <w:szCs w:val="24"/>
          <w:lang w:bidi="ru-RU"/>
        </w:rPr>
        <w:t>Прикладная информатика в экономике</w:t>
      </w:r>
      <w:r w:rsidRPr="00E50B14">
        <w:rPr>
          <w:rFonts w:eastAsia="Courier New"/>
          <w:sz w:val="24"/>
          <w:szCs w:val="24"/>
          <w:lang w:bidi="ru-RU"/>
        </w:rPr>
        <w:t>»</w:t>
      </w:r>
    </w:p>
    <w:p w:rsidR="007C277B" w:rsidRPr="00E50B14" w:rsidRDefault="007C277B" w:rsidP="00591B36">
      <w:pPr>
        <w:widowControl/>
        <w:suppressAutoHyphens/>
        <w:autoSpaceDE/>
        <w:adjustRightInd/>
        <w:jc w:val="center"/>
        <w:rPr>
          <w:rFonts w:eastAsia="Courier New"/>
          <w:sz w:val="24"/>
          <w:szCs w:val="24"/>
          <w:lang w:bidi="ru-RU"/>
        </w:rPr>
      </w:pPr>
    </w:p>
    <w:p w:rsidR="007C277B" w:rsidRPr="00E50B14" w:rsidRDefault="007C277B" w:rsidP="00591B36">
      <w:pPr>
        <w:widowControl/>
        <w:suppressAutoHyphens/>
        <w:autoSpaceDE/>
        <w:adjustRightInd/>
        <w:jc w:val="center"/>
        <w:rPr>
          <w:rFonts w:eastAsia="Courier New"/>
          <w:b/>
          <w:sz w:val="24"/>
          <w:szCs w:val="24"/>
          <w:lang w:bidi="ru-RU"/>
        </w:rPr>
      </w:pPr>
    </w:p>
    <w:p w:rsidR="005C53BC" w:rsidRPr="00E50B14" w:rsidRDefault="007C277B" w:rsidP="005C53BC">
      <w:pPr>
        <w:widowControl/>
        <w:suppressAutoHyphens/>
        <w:autoSpaceDE/>
        <w:adjustRightInd/>
        <w:jc w:val="center"/>
        <w:rPr>
          <w:rFonts w:eastAsia="Courier New"/>
          <w:sz w:val="24"/>
          <w:szCs w:val="24"/>
          <w:lang w:bidi="ru-RU"/>
        </w:rPr>
      </w:pPr>
      <w:r w:rsidRPr="00E50B14">
        <w:rPr>
          <w:rFonts w:eastAsia="Courier New"/>
          <w:sz w:val="24"/>
          <w:szCs w:val="24"/>
          <w:lang w:bidi="ru-RU"/>
        </w:rPr>
        <w:t xml:space="preserve">Виды </w:t>
      </w:r>
      <w:r w:rsidR="00A76E53" w:rsidRPr="00E50B14">
        <w:rPr>
          <w:rFonts w:eastAsia="Courier New"/>
          <w:sz w:val="24"/>
          <w:szCs w:val="24"/>
          <w:lang w:bidi="ru-RU"/>
        </w:rPr>
        <w:t xml:space="preserve">профессиональной </w:t>
      </w:r>
      <w:r w:rsidRPr="00E50B14">
        <w:rPr>
          <w:rFonts w:eastAsia="Courier New"/>
          <w:sz w:val="24"/>
          <w:szCs w:val="24"/>
          <w:lang w:bidi="ru-RU"/>
        </w:rPr>
        <w:t>деятельности</w:t>
      </w:r>
      <w:r w:rsidR="005C53BC" w:rsidRPr="00E50B14">
        <w:rPr>
          <w:rFonts w:eastAsia="Courier New"/>
          <w:sz w:val="24"/>
          <w:szCs w:val="24"/>
          <w:lang w:bidi="ru-RU"/>
        </w:rPr>
        <w:t xml:space="preserve"> научно-исследовательская (основной), проектная, производственно-технологическая </w:t>
      </w:r>
    </w:p>
    <w:p w:rsidR="005C53BC" w:rsidRPr="00E50B14" w:rsidRDefault="005C53BC" w:rsidP="005C53BC">
      <w:pPr>
        <w:widowControl/>
        <w:suppressAutoHyphens/>
        <w:autoSpaceDE/>
        <w:adjustRightInd/>
        <w:jc w:val="center"/>
        <w:rPr>
          <w:rFonts w:eastAsia="SimSun"/>
          <w:kern w:val="2"/>
          <w:sz w:val="24"/>
          <w:szCs w:val="24"/>
          <w:lang w:eastAsia="hi-IN" w:bidi="hi-IN"/>
        </w:rPr>
      </w:pPr>
    </w:p>
    <w:p w:rsidR="002857EA" w:rsidRDefault="002857EA" w:rsidP="005C53BC">
      <w:pPr>
        <w:widowControl/>
        <w:suppressAutoHyphens/>
        <w:autoSpaceDE/>
        <w:adjustRightInd/>
        <w:jc w:val="center"/>
        <w:rPr>
          <w:rFonts w:eastAsia="SimSun"/>
          <w:b/>
          <w:kern w:val="2"/>
          <w:sz w:val="24"/>
          <w:szCs w:val="24"/>
          <w:lang w:eastAsia="hi-IN" w:bidi="hi-IN"/>
        </w:rPr>
      </w:pPr>
    </w:p>
    <w:p w:rsidR="002857EA" w:rsidRDefault="002857EA" w:rsidP="005C53BC">
      <w:pPr>
        <w:widowControl/>
        <w:suppressAutoHyphens/>
        <w:autoSpaceDE/>
        <w:adjustRightInd/>
        <w:jc w:val="center"/>
        <w:rPr>
          <w:rFonts w:eastAsia="SimSun"/>
          <w:b/>
          <w:kern w:val="2"/>
          <w:sz w:val="24"/>
          <w:szCs w:val="24"/>
          <w:lang w:eastAsia="hi-IN" w:bidi="hi-IN"/>
        </w:rPr>
      </w:pPr>
    </w:p>
    <w:p w:rsidR="005C53BC" w:rsidRPr="00E50B14" w:rsidRDefault="005C53BC" w:rsidP="005C53BC">
      <w:pPr>
        <w:widowControl/>
        <w:suppressAutoHyphens/>
        <w:autoSpaceDE/>
        <w:adjustRightInd/>
        <w:jc w:val="center"/>
        <w:rPr>
          <w:rFonts w:eastAsia="SimSun"/>
          <w:b/>
          <w:kern w:val="2"/>
          <w:sz w:val="24"/>
          <w:szCs w:val="24"/>
          <w:lang w:eastAsia="hi-IN" w:bidi="hi-IN"/>
        </w:rPr>
      </w:pPr>
      <w:r w:rsidRPr="00E50B14">
        <w:rPr>
          <w:rFonts w:eastAsia="SimSun"/>
          <w:b/>
          <w:kern w:val="2"/>
          <w:sz w:val="24"/>
          <w:szCs w:val="24"/>
          <w:lang w:eastAsia="hi-IN" w:bidi="hi-IN"/>
        </w:rPr>
        <w:t>Для обучающихся:</w:t>
      </w:r>
    </w:p>
    <w:p w:rsidR="00822860" w:rsidRPr="00E50B14" w:rsidRDefault="00822860" w:rsidP="00822860"/>
    <w:p w:rsidR="00F30854" w:rsidRDefault="00F30854" w:rsidP="00F3085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набора </w:t>
      </w:r>
    </w:p>
    <w:p w:rsidR="008A0FF3" w:rsidRPr="003B0896" w:rsidRDefault="008A0FF3" w:rsidP="008A0FF3">
      <w:pPr>
        <w:widowControl/>
        <w:suppressAutoHyphens/>
        <w:autoSpaceDE/>
        <w:adjustRightInd/>
        <w:jc w:val="center"/>
        <w:rPr>
          <w:rFonts w:eastAsia="SimSun"/>
          <w:kern w:val="2"/>
          <w:sz w:val="24"/>
          <w:szCs w:val="24"/>
          <w:lang w:eastAsia="hi-IN" w:bidi="hi-IN"/>
        </w:rPr>
      </w:pPr>
    </w:p>
    <w:p w:rsidR="008A0FF3" w:rsidRPr="003B0896" w:rsidRDefault="008A0FF3" w:rsidP="008A0FF3">
      <w:pPr>
        <w:widowControl/>
        <w:suppressAutoHyphens/>
        <w:autoSpaceDE/>
        <w:autoSpaceDN/>
        <w:adjustRightInd/>
        <w:spacing w:line="276" w:lineRule="auto"/>
        <w:jc w:val="center"/>
        <w:rPr>
          <w:rFonts w:eastAsia="SimSun" w:cs="Calibri"/>
          <w:kern w:val="2"/>
          <w:sz w:val="24"/>
          <w:szCs w:val="24"/>
          <w:lang w:eastAsia="hi-IN" w:bidi="hi-IN"/>
        </w:rPr>
      </w:pPr>
    </w:p>
    <w:p w:rsidR="002857EA" w:rsidRDefault="002857EA" w:rsidP="008A0FF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857EA" w:rsidRDefault="002857EA" w:rsidP="008A0FF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A0FF3" w:rsidRPr="003B0896" w:rsidRDefault="008A0FF3" w:rsidP="008A0FF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A0FF3" w:rsidRPr="007B08F9" w:rsidRDefault="002857EA" w:rsidP="008A0FF3">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5C53BC" w:rsidRPr="00E50B14" w:rsidRDefault="007C277B" w:rsidP="005C53BC">
      <w:pPr>
        <w:widowControl/>
        <w:autoSpaceDE/>
        <w:autoSpaceDN/>
        <w:adjustRightInd/>
        <w:jc w:val="both"/>
        <w:rPr>
          <w:spacing w:val="-3"/>
          <w:sz w:val="24"/>
          <w:szCs w:val="24"/>
          <w:lang w:eastAsia="en-US"/>
        </w:rPr>
      </w:pPr>
      <w:r w:rsidRPr="00E50B14">
        <w:rPr>
          <w:sz w:val="24"/>
          <w:szCs w:val="24"/>
        </w:rPr>
        <w:br w:type="page"/>
      </w:r>
      <w:r w:rsidR="005C53BC" w:rsidRPr="00E50B14">
        <w:rPr>
          <w:spacing w:val="-3"/>
          <w:sz w:val="24"/>
          <w:szCs w:val="24"/>
          <w:lang w:eastAsia="en-US"/>
        </w:rPr>
        <w:lastRenderedPageBreak/>
        <w:t>Составитель:</w:t>
      </w:r>
    </w:p>
    <w:p w:rsidR="005C53BC" w:rsidRPr="00E50B14" w:rsidRDefault="005C53BC" w:rsidP="005C53BC">
      <w:pPr>
        <w:widowControl/>
        <w:autoSpaceDE/>
        <w:autoSpaceDN/>
        <w:adjustRightInd/>
        <w:jc w:val="both"/>
        <w:rPr>
          <w:spacing w:val="-3"/>
          <w:sz w:val="24"/>
          <w:szCs w:val="24"/>
          <w:lang w:eastAsia="en-US"/>
        </w:rPr>
      </w:pPr>
    </w:p>
    <w:p w:rsidR="005C53BC" w:rsidRPr="00E50B14" w:rsidRDefault="005C53BC" w:rsidP="005C53BC">
      <w:pPr>
        <w:widowControl/>
        <w:autoSpaceDE/>
        <w:autoSpaceDN/>
        <w:adjustRightInd/>
        <w:jc w:val="both"/>
        <w:rPr>
          <w:spacing w:val="-3"/>
          <w:sz w:val="24"/>
          <w:szCs w:val="24"/>
          <w:lang w:eastAsia="en-US"/>
        </w:rPr>
      </w:pPr>
      <w:r w:rsidRPr="00E50B14">
        <w:rPr>
          <w:spacing w:val="-3"/>
          <w:sz w:val="24"/>
          <w:szCs w:val="24"/>
          <w:lang w:eastAsia="en-US"/>
        </w:rPr>
        <w:t>к.п.н., доцент _________________ /С.Х. Мухаметдинова/</w:t>
      </w:r>
    </w:p>
    <w:p w:rsidR="005C53BC" w:rsidRPr="00E50B14" w:rsidRDefault="005C53BC" w:rsidP="005C53BC">
      <w:pPr>
        <w:widowControl/>
        <w:autoSpaceDE/>
        <w:autoSpaceDN/>
        <w:adjustRightInd/>
        <w:jc w:val="both"/>
        <w:rPr>
          <w:spacing w:val="-3"/>
          <w:sz w:val="24"/>
          <w:szCs w:val="24"/>
          <w:lang w:eastAsia="en-US"/>
        </w:rPr>
      </w:pPr>
    </w:p>
    <w:p w:rsidR="005C53BC" w:rsidRPr="00E50B14" w:rsidRDefault="005C53BC" w:rsidP="005C53BC">
      <w:pPr>
        <w:widowControl/>
        <w:autoSpaceDE/>
        <w:autoSpaceDN/>
        <w:adjustRightInd/>
        <w:jc w:val="both"/>
        <w:rPr>
          <w:spacing w:val="-3"/>
          <w:sz w:val="24"/>
          <w:szCs w:val="24"/>
          <w:lang w:eastAsia="en-US"/>
        </w:rPr>
      </w:pPr>
      <w:r w:rsidRPr="00E50B1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822860" w:rsidRPr="00E50B14" w:rsidRDefault="00822860" w:rsidP="00822860">
      <w:pPr>
        <w:widowControl/>
        <w:autoSpaceDE/>
        <w:autoSpaceDN/>
        <w:adjustRightInd/>
        <w:jc w:val="both"/>
        <w:rPr>
          <w:spacing w:val="-3"/>
          <w:sz w:val="24"/>
          <w:szCs w:val="24"/>
          <w:lang w:eastAsia="en-US"/>
        </w:rPr>
      </w:pPr>
    </w:p>
    <w:p w:rsidR="005C53BC" w:rsidRPr="00E50B14" w:rsidRDefault="005C53BC" w:rsidP="00822860">
      <w:pPr>
        <w:widowControl/>
        <w:autoSpaceDE/>
        <w:autoSpaceDN/>
        <w:adjustRightInd/>
        <w:jc w:val="both"/>
        <w:rPr>
          <w:spacing w:val="-3"/>
          <w:sz w:val="24"/>
          <w:szCs w:val="24"/>
          <w:lang w:eastAsia="en-US"/>
        </w:rPr>
      </w:pPr>
      <w:r w:rsidRPr="00E50B14">
        <w:rPr>
          <w:spacing w:val="-3"/>
          <w:sz w:val="24"/>
          <w:szCs w:val="24"/>
          <w:lang w:eastAsia="en-US"/>
        </w:rPr>
        <w:t xml:space="preserve">Протокол </w:t>
      </w:r>
      <w:r w:rsidR="002857EA">
        <w:rPr>
          <w:spacing w:val="-3"/>
          <w:sz w:val="24"/>
          <w:szCs w:val="24"/>
          <w:lang w:eastAsia="en-US"/>
        </w:rPr>
        <w:t>от 25.03.2022</w:t>
      </w:r>
      <w:r w:rsidR="00822860" w:rsidRPr="00E50B14">
        <w:rPr>
          <w:spacing w:val="-3"/>
          <w:sz w:val="24"/>
          <w:szCs w:val="24"/>
          <w:lang w:eastAsia="en-US"/>
        </w:rPr>
        <w:t xml:space="preserve"> г. № 8</w:t>
      </w:r>
      <w:r w:rsidRPr="00E50B14">
        <w:rPr>
          <w:spacing w:val="-3"/>
          <w:sz w:val="24"/>
          <w:szCs w:val="24"/>
          <w:lang w:eastAsia="en-US"/>
        </w:rPr>
        <w:tab/>
      </w:r>
    </w:p>
    <w:p w:rsidR="00822860" w:rsidRPr="00E50B14" w:rsidRDefault="00822860" w:rsidP="00822860">
      <w:pPr>
        <w:widowControl/>
        <w:autoSpaceDE/>
        <w:autoSpaceDN/>
        <w:adjustRightInd/>
        <w:jc w:val="both"/>
        <w:rPr>
          <w:spacing w:val="-3"/>
          <w:sz w:val="24"/>
          <w:szCs w:val="24"/>
          <w:lang w:eastAsia="en-US"/>
        </w:rPr>
      </w:pPr>
    </w:p>
    <w:p w:rsidR="005C53BC" w:rsidRPr="00E50B14" w:rsidRDefault="005C53BC" w:rsidP="005C53BC">
      <w:pPr>
        <w:widowControl/>
        <w:autoSpaceDE/>
        <w:autoSpaceDN/>
        <w:adjustRightInd/>
        <w:jc w:val="both"/>
        <w:rPr>
          <w:spacing w:val="-3"/>
          <w:sz w:val="24"/>
          <w:szCs w:val="24"/>
          <w:lang w:eastAsia="en-US"/>
        </w:rPr>
      </w:pPr>
      <w:r w:rsidRPr="00E50B14">
        <w:rPr>
          <w:spacing w:val="-3"/>
          <w:sz w:val="24"/>
          <w:szCs w:val="24"/>
          <w:lang w:eastAsia="en-US"/>
        </w:rPr>
        <w:t>Зав. кафедрой  к.п.н., профессор_________________ /О.Н. Лучко/</w:t>
      </w:r>
    </w:p>
    <w:p w:rsidR="00DF1076" w:rsidRPr="00E50B14" w:rsidRDefault="005C53BC" w:rsidP="005C53BC">
      <w:pPr>
        <w:widowControl/>
        <w:suppressAutoHyphens/>
        <w:autoSpaceDE/>
        <w:adjustRightInd/>
        <w:jc w:val="center"/>
        <w:rPr>
          <w:rFonts w:eastAsia="SimSun"/>
          <w:b/>
          <w:kern w:val="2"/>
          <w:sz w:val="24"/>
          <w:szCs w:val="24"/>
          <w:lang w:eastAsia="hi-IN" w:bidi="hi-IN"/>
        </w:rPr>
      </w:pPr>
      <w:r w:rsidRPr="00E50B14">
        <w:rPr>
          <w:spacing w:val="-3"/>
          <w:sz w:val="24"/>
          <w:szCs w:val="24"/>
          <w:lang w:eastAsia="en-US"/>
        </w:rPr>
        <w:br w:type="page"/>
      </w:r>
      <w:r w:rsidR="00DF1076" w:rsidRPr="00E50B14">
        <w:rPr>
          <w:rFonts w:eastAsia="SimSun"/>
          <w:b/>
          <w:kern w:val="2"/>
          <w:sz w:val="24"/>
          <w:szCs w:val="24"/>
          <w:lang w:eastAsia="hi-IN" w:bidi="hi-IN"/>
        </w:rPr>
        <w:lastRenderedPageBreak/>
        <w:t>СОДЕРЖАНИЕ</w:t>
      </w:r>
    </w:p>
    <w:p w:rsidR="00DF1076" w:rsidRPr="00E50B14" w:rsidRDefault="00DF1076" w:rsidP="00DF1076">
      <w:pPr>
        <w:jc w:val="center"/>
        <w:rPr>
          <w:rFonts w:eastAsia="SimSun"/>
          <w:kern w:val="2"/>
          <w:sz w:val="24"/>
          <w:szCs w:val="24"/>
          <w:lang w:eastAsia="hi-IN" w:bidi="hi-IN"/>
        </w:rPr>
      </w:pPr>
    </w:p>
    <w:tbl>
      <w:tblPr>
        <w:tblW w:w="9345" w:type="dxa"/>
        <w:tblLook w:val="04A0" w:firstRow="1" w:lastRow="0" w:firstColumn="1" w:lastColumn="0" w:noHBand="0" w:noVBand="1"/>
      </w:tblPr>
      <w:tblGrid>
        <w:gridCol w:w="562"/>
        <w:gridCol w:w="8080"/>
        <w:gridCol w:w="703"/>
      </w:tblGrid>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1</w:t>
            </w:r>
          </w:p>
        </w:tc>
        <w:tc>
          <w:tcPr>
            <w:tcW w:w="8080" w:type="dxa"/>
            <w:hideMark/>
          </w:tcPr>
          <w:p w:rsidR="005C53BC" w:rsidRPr="00E50B14" w:rsidRDefault="005C53BC" w:rsidP="00330957">
            <w:pPr>
              <w:jc w:val="both"/>
              <w:rPr>
                <w:sz w:val="24"/>
                <w:szCs w:val="24"/>
              </w:rPr>
            </w:pPr>
            <w:r w:rsidRPr="00E50B14">
              <w:rPr>
                <w:sz w:val="24"/>
                <w:szCs w:val="24"/>
              </w:rPr>
              <w:t>Наименование дисциплины</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2</w:t>
            </w:r>
          </w:p>
        </w:tc>
        <w:tc>
          <w:tcPr>
            <w:tcW w:w="8080" w:type="dxa"/>
            <w:hideMark/>
          </w:tcPr>
          <w:p w:rsidR="005C53BC" w:rsidRPr="00E50B14" w:rsidRDefault="005C53BC" w:rsidP="00330957">
            <w:pPr>
              <w:jc w:val="both"/>
              <w:rPr>
                <w:sz w:val="24"/>
                <w:szCs w:val="24"/>
              </w:rPr>
            </w:pPr>
            <w:r w:rsidRPr="00E50B1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3</w:t>
            </w:r>
          </w:p>
        </w:tc>
        <w:tc>
          <w:tcPr>
            <w:tcW w:w="8080" w:type="dxa"/>
            <w:hideMark/>
          </w:tcPr>
          <w:p w:rsidR="005C53BC" w:rsidRPr="00E50B14" w:rsidRDefault="005C53BC" w:rsidP="00330957">
            <w:pPr>
              <w:jc w:val="both"/>
              <w:rPr>
                <w:sz w:val="24"/>
                <w:szCs w:val="24"/>
              </w:rPr>
            </w:pPr>
            <w:r w:rsidRPr="00E50B14">
              <w:rPr>
                <w:sz w:val="24"/>
                <w:szCs w:val="24"/>
              </w:rPr>
              <w:t>Указание места дисциплины в структуре образовательной программы</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4</w:t>
            </w:r>
          </w:p>
        </w:tc>
        <w:tc>
          <w:tcPr>
            <w:tcW w:w="8080" w:type="dxa"/>
            <w:hideMark/>
          </w:tcPr>
          <w:p w:rsidR="005C53BC" w:rsidRPr="00E50B14" w:rsidRDefault="005C53BC" w:rsidP="00330957">
            <w:pPr>
              <w:jc w:val="both"/>
              <w:rPr>
                <w:spacing w:val="4"/>
                <w:sz w:val="24"/>
                <w:szCs w:val="24"/>
              </w:rPr>
            </w:pPr>
            <w:r w:rsidRPr="00E50B1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5</w:t>
            </w:r>
          </w:p>
        </w:tc>
        <w:tc>
          <w:tcPr>
            <w:tcW w:w="8080" w:type="dxa"/>
            <w:hideMark/>
          </w:tcPr>
          <w:p w:rsidR="005C53BC" w:rsidRPr="00E50B14" w:rsidRDefault="005C53BC" w:rsidP="00330957">
            <w:pPr>
              <w:jc w:val="both"/>
              <w:rPr>
                <w:sz w:val="24"/>
                <w:szCs w:val="24"/>
              </w:rPr>
            </w:pPr>
            <w:r w:rsidRPr="00E50B1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6</w:t>
            </w:r>
          </w:p>
        </w:tc>
        <w:tc>
          <w:tcPr>
            <w:tcW w:w="8080" w:type="dxa"/>
            <w:hideMark/>
          </w:tcPr>
          <w:p w:rsidR="005C53BC" w:rsidRPr="00E50B14" w:rsidRDefault="005C53BC" w:rsidP="00330957">
            <w:pPr>
              <w:jc w:val="both"/>
              <w:rPr>
                <w:sz w:val="24"/>
                <w:szCs w:val="24"/>
              </w:rPr>
            </w:pPr>
            <w:r w:rsidRPr="00E50B14">
              <w:rPr>
                <w:sz w:val="24"/>
                <w:szCs w:val="24"/>
              </w:rPr>
              <w:t>Перечень учебно-методического обеспечения для самостоятельной работы обучающихся по дисциплине</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7</w:t>
            </w:r>
          </w:p>
        </w:tc>
        <w:tc>
          <w:tcPr>
            <w:tcW w:w="8080" w:type="dxa"/>
            <w:hideMark/>
          </w:tcPr>
          <w:p w:rsidR="005C53BC" w:rsidRPr="00E50B14" w:rsidRDefault="005C53BC" w:rsidP="00FA162E">
            <w:pPr>
              <w:jc w:val="both"/>
              <w:rPr>
                <w:sz w:val="24"/>
                <w:szCs w:val="24"/>
              </w:rPr>
            </w:pPr>
            <w:r w:rsidRPr="00E50B14">
              <w:rPr>
                <w:sz w:val="24"/>
                <w:szCs w:val="24"/>
              </w:rPr>
              <w:t>Перечень основной и дополнительной учебной литературы, необходимой для освоения дисциплины</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8</w:t>
            </w:r>
          </w:p>
        </w:tc>
        <w:tc>
          <w:tcPr>
            <w:tcW w:w="8080" w:type="dxa"/>
            <w:hideMark/>
          </w:tcPr>
          <w:p w:rsidR="005C53BC" w:rsidRPr="00E50B14" w:rsidRDefault="005C53BC" w:rsidP="00FA162E">
            <w:pPr>
              <w:jc w:val="both"/>
              <w:rPr>
                <w:sz w:val="24"/>
                <w:szCs w:val="24"/>
              </w:rPr>
            </w:pPr>
            <w:r w:rsidRPr="00E50B1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9</w:t>
            </w:r>
          </w:p>
        </w:tc>
        <w:tc>
          <w:tcPr>
            <w:tcW w:w="8080" w:type="dxa"/>
            <w:hideMark/>
          </w:tcPr>
          <w:p w:rsidR="005C53BC" w:rsidRPr="00E50B14" w:rsidRDefault="005C53BC" w:rsidP="00FA162E">
            <w:pPr>
              <w:jc w:val="both"/>
              <w:rPr>
                <w:sz w:val="24"/>
                <w:szCs w:val="24"/>
              </w:rPr>
            </w:pPr>
            <w:r w:rsidRPr="00E50B14">
              <w:rPr>
                <w:sz w:val="24"/>
                <w:szCs w:val="24"/>
              </w:rPr>
              <w:t>Методические указания для обучающихся по освоению дисциплины</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10</w:t>
            </w:r>
          </w:p>
        </w:tc>
        <w:tc>
          <w:tcPr>
            <w:tcW w:w="8080" w:type="dxa"/>
            <w:hideMark/>
          </w:tcPr>
          <w:p w:rsidR="005C53BC" w:rsidRPr="00E50B14" w:rsidRDefault="005C53BC" w:rsidP="00FA162E">
            <w:pPr>
              <w:jc w:val="both"/>
              <w:rPr>
                <w:sz w:val="24"/>
                <w:szCs w:val="24"/>
              </w:rPr>
            </w:pPr>
            <w:r w:rsidRPr="00E50B1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53BC" w:rsidRPr="00E50B14" w:rsidRDefault="005C53BC" w:rsidP="00330957">
            <w:pPr>
              <w:jc w:val="center"/>
              <w:rPr>
                <w:sz w:val="24"/>
                <w:szCs w:val="24"/>
              </w:rPr>
            </w:pPr>
          </w:p>
        </w:tc>
      </w:tr>
      <w:tr w:rsidR="005C53BC" w:rsidRPr="00E50B14" w:rsidTr="005C53BC">
        <w:tc>
          <w:tcPr>
            <w:tcW w:w="562" w:type="dxa"/>
            <w:hideMark/>
          </w:tcPr>
          <w:p w:rsidR="005C53BC" w:rsidRPr="00E50B14" w:rsidRDefault="005C53BC" w:rsidP="00330957">
            <w:pPr>
              <w:jc w:val="center"/>
              <w:rPr>
                <w:sz w:val="24"/>
                <w:szCs w:val="24"/>
              </w:rPr>
            </w:pPr>
            <w:r w:rsidRPr="00E50B14">
              <w:rPr>
                <w:sz w:val="24"/>
                <w:szCs w:val="24"/>
              </w:rPr>
              <w:t>11</w:t>
            </w:r>
          </w:p>
        </w:tc>
        <w:tc>
          <w:tcPr>
            <w:tcW w:w="8080" w:type="dxa"/>
            <w:hideMark/>
          </w:tcPr>
          <w:p w:rsidR="005C53BC" w:rsidRPr="00E50B14" w:rsidRDefault="005C53BC" w:rsidP="00FA162E">
            <w:pPr>
              <w:jc w:val="both"/>
              <w:rPr>
                <w:sz w:val="24"/>
                <w:szCs w:val="24"/>
              </w:rPr>
            </w:pPr>
            <w:r w:rsidRPr="00E50B1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53BC" w:rsidRPr="00E50B14" w:rsidRDefault="005C53BC" w:rsidP="00330957">
            <w:pPr>
              <w:jc w:val="center"/>
              <w:rPr>
                <w:sz w:val="24"/>
                <w:szCs w:val="24"/>
              </w:rPr>
            </w:pPr>
          </w:p>
        </w:tc>
      </w:tr>
    </w:tbl>
    <w:p w:rsidR="00DF1076" w:rsidRPr="00E50B14" w:rsidRDefault="00DF1076" w:rsidP="001A6533">
      <w:pPr>
        <w:spacing w:after="160" w:line="256" w:lineRule="auto"/>
        <w:rPr>
          <w:b/>
          <w:sz w:val="24"/>
          <w:szCs w:val="24"/>
        </w:rPr>
      </w:pPr>
      <w:r w:rsidRPr="00E50B14">
        <w:rPr>
          <w:b/>
          <w:sz w:val="24"/>
          <w:szCs w:val="24"/>
        </w:rPr>
        <w:br w:type="page"/>
      </w:r>
    </w:p>
    <w:p w:rsidR="002933E5" w:rsidRPr="00E50B14" w:rsidRDefault="002933E5" w:rsidP="00951F6B">
      <w:pPr>
        <w:widowControl/>
        <w:autoSpaceDE/>
        <w:autoSpaceDN/>
        <w:adjustRightInd/>
        <w:spacing w:line="276" w:lineRule="auto"/>
        <w:ind w:firstLine="708"/>
        <w:rPr>
          <w:spacing w:val="-3"/>
          <w:sz w:val="24"/>
          <w:szCs w:val="24"/>
          <w:lang w:eastAsia="en-US"/>
        </w:rPr>
      </w:pPr>
      <w:r w:rsidRPr="00E50B14">
        <w:rPr>
          <w:b/>
          <w:i/>
          <w:spacing w:val="-3"/>
          <w:sz w:val="24"/>
          <w:szCs w:val="24"/>
          <w:lang w:eastAsia="en-US"/>
        </w:rPr>
        <w:lastRenderedPageBreak/>
        <w:t xml:space="preserve">Рабочая программа дисциплины составлена </w:t>
      </w:r>
      <w:r w:rsidRPr="00E50B14">
        <w:rPr>
          <w:b/>
          <w:i/>
          <w:sz w:val="24"/>
          <w:szCs w:val="24"/>
          <w:lang w:eastAsia="en-US"/>
        </w:rPr>
        <w:t>в соответствии с:</w:t>
      </w:r>
    </w:p>
    <w:p w:rsidR="002933E5" w:rsidRPr="00E50B14" w:rsidRDefault="002933E5" w:rsidP="00A76E53">
      <w:pPr>
        <w:widowControl/>
        <w:autoSpaceDE/>
        <w:autoSpaceDN/>
        <w:adjustRightInd/>
        <w:ind w:firstLine="709"/>
        <w:jc w:val="both"/>
        <w:rPr>
          <w:sz w:val="24"/>
          <w:szCs w:val="24"/>
          <w:lang w:eastAsia="en-US"/>
        </w:rPr>
      </w:pPr>
      <w:r w:rsidRPr="00E50B14">
        <w:rPr>
          <w:sz w:val="24"/>
          <w:szCs w:val="24"/>
          <w:lang w:eastAsia="en-US"/>
        </w:rPr>
        <w:t>- Федеральным законом Российской Федерации от 29.12.2012 № 273-ФЗ «Об образовании в Российской Федерации»;</w:t>
      </w:r>
    </w:p>
    <w:p w:rsidR="005C20F0" w:rsidRPr="002857EA" w:rsidRDefault="005C20F0" w:rsidP="00A76E53">
      <w:pPr>
        <w:ind w:firstLine="709"/>
        <w:jc w:val="both"/>
        <w:rPr>
          <w:sz w:val="24"/>
          <w:szCs w:val="24"/>
        </w:rPr>
      </w:pPr>
      <w:r w:rsidRPr="00E50B14">
        <w:rPr>
          <w:sz w:val="24"/>
          <w:szCs w:val="24"/>
        </w:rPr>
        <w:t xml:space="preserve">- Федеральным государственным образовательным стандартом высшего образования </w:t>
      </w:r>
      <w:r w:rsidR="004A68C9" w:rsidRPr="00E50B14">
        <w:rPr>
          <w:sz w:val="24"/>
          <w:szCs w:val="24"/>
        </w:rPr>
        <w:t xml:space="preserve">по направлению подготовки </w:t>
      </w:r>
      <w:r w:rsidR="001D77FF" w:rsidRPr="00E50B14">
        <w:rPr>
          <w:sz w:val="24"/>
          <w:szCs w:val="24"/>
        </w:rPr>
        <w:t>09.03.03 Прикладная информатика</w:t>
      </w:r>
      <w:r w:rsidR="004A68C9" w:rsidRPr="00E50B14">
        <w:rPr>
          <w:sz w:val="24"/>
          <w:szCs w:val="24"/>
        </w:rPr>
        <w:t>(уровень бакалавриата)</w:t>
      </w:r>
      <w:r w:rsidRPr="00E50B14">
        <w:rPr>
          <w:sz w:val="24"/>
          <w:szCs w:val="24"/>
        </w:rPr>
        <w:t xml:space="preserve">, утвержденного </w:t>
      </w:r>
      <w:r w:rsidR="004A68C9" w:rsidRPr="00E50B14">
        <w:rPr>
          <w:sz w:val="24"/>
          <w:szCs w:val="24"/>
        </w:rPr>
        <w:t>П</w:t>
      </w:r>
      <w:r w:rsidRPr="00E50B14">
        <w:rPr>
          <w:sz w:val="24"/>
          <w:szCs w:val="24"/>
        </w:rPr>
        <w:t xml:space="preserve">риказом Минобрнауки России </w:t>
      </w:r>
      <w:r w:rsidR="004A68C9" w:rsidRPr="00E50B14">
        <w:rPr>
          <w:sz w:val="24"/>
          <w:szCs w:val="24"/>
        </w:rPr>
        <w:t xml:space="preserve">от 12.03.2015 N 207 </w:t>
      </w:r>
      <w:r w:rsidRPr="00E50B14">
        <w:rPr>
          <w:sz w:val="24"/>
          <w:szCs w:val="24"/>
        </w:rPr>
        <w:t xml:space="preserve">(зарегистрирован в </w:t>
      </w:r>
      <w:r w:rsidR="004A68C9" w:rsidRPr="00E50B14">
        <w:rPr>
          <w:sz w:val="24"/>
          <w:szCs w:val="24"/>
        </w:rPr>
        <w:t>Минюсте России 27.03.2015 N 36589</w:t>
      </w:r>
      <w:r w:rsidRPr="00E50B14">
        <w:rPr>
          <w:sz w:val="24"/>
          <w:szCs w:val="24"/>
        </w:rPr>
        <w:t xml:space="preserve">) (далее - ФГОС ВО, Федеральный государственный </w:t>
      </w:r>
      <w:r w:rsidRPr="002857EA">
        <w:rPr>
          <w:sz w:val="24"/>
          <w:szCs w:val="24"/>
        </w:rPr>
        <w:t>образовательный стандарт высшего образования);</w:t>
      </w:r>
    </w:p>
    <w:p w:rsidR="002857EA" w:rsidRPr="002857EA" w:rsidRDefault="002857EA" w:rsidP="002857EA">
      <w:pPr>
        <w:ind w:firstLine="708"/>
        <w:jc w:val="both"/>
        <w:rPr>
          <w:sz w:val="24"/>
          <w:szCs w:val="24"/>
        </w:rPr>
      </w:pPr>
      <w:r w:rsidRPr="002857E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A6B3F" w:rsidRPr="002857EA" w:rsidRDefault="002A6B3F" w:rsidP="002A6B3F">
      <w:pPr>
        <w:widowControl/>
        <w:autoSpaceDE/>
        <w:autoSpaceDN/>
        <w:adjustRightInd/>
        <w:ind w:firstLine="709"/>
        <w:jc w:val="both"/>
        <w:rPr>
          <w:sz w:val="24"/>
          <w:szCs w:val="24"/>
          <w:lang w:eastAsia="en-US"/>
        </w:rPr>
      </w:pPr>
      <w:r w:rsidRPr="002857EA">
        <w:rPr>
          <w:sz w:val="24"/>
          <w:szCs w:val="24"/>
          <w:lang w:eastAsia="en-US"/>
        </w:rPr>
        <w:t>Рабочая программа дисциплины составлена в соответствии с локальными нормативными актами ЧУ ОО ВО «</w:t>
      </w:r>
      <w:r w:rsidRPr="002857EA">
        <w:rPr>
          <w:b/>
          <w:bCs/>
          <w:sz w:val="24"/>
          <w:szCs w:val="24"/>
          <w:lang w:eastAsia="en-US"/>
        </w:rPr>
        <w:t>Омская гуманитарная академия</w:t>
      </w:r>
      <w:r w:rsidRPr="002857EA">
        <w:rPr>
          <w:sz w:val="24"/>
          <w:szCs w:val="24"/>
          <w:lang w:eastAsia="en-US"/>
        </w:rPr>
        <w:t>» (</w:t>
      </w:r>
      <w:r w:rsidRPr="002857EA">
        <w:rPr>
          <w:i/>
          <w:iCs/>
          <w:sz w:val="24"/>
          <w:szCs w:val="24"/>
          <w:lang w:eastAsia="en-US"/>
        </w:rPr>
        <w:t>далее – Академия; ОмГА</w:t>
      </w:r>
      <w:r w:rsidRPr="002857EA">
        <w:rPr>
          <w:sz w:val="24"/>
          <w:szCs w:val="24"/>
          <w:lang w:eastAsia="en-US"/>
        </w:rPr>
        <w:t>):</w:t>
      </w:r>
    </w:p>
    <w:p w:rsidR="002857EA" w:rsidRPr="002857EA" w:rsidRDefault="002857EA" w:rsidP="002857EA">
      <w:pPr>
        <w:ind w:firstLine="708"/>
        <w:jc w:val="both"/>
        <w:rPr>
          <w:sz w:val="24"/>
          <w:szCs w:val="24"/>
        </w:rPr>
      </w:pPr>
      <w:r w:rsidRPr="002857EA">
        <w:rPr>
          <w:sz w:val="24"/>
          <w:szCs w:val="24"/>
        </w:rPr>
        <w:t xml:space="preserve">- </w:t>
      </w:r>
      <w:r w:rsidRPr="002857E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7EA" w:rsidRPr="002857EA" w:rsidRDefault="002857EA" w:rsidP="002857EA">
      <w:pPr>
        <w:ind w:firstLine="709"/>
        <w:jc w:val="both"/>
        <w:rPr>
          <w:sz w:val="24"/>
          <w:szCs w:val="24"/>
          <w:lang w:eastAsia="en-US"/>
        </w:rPr>
      </w:pPr>
      <w:r w:rsidRPr="002857EA">
        <w:rPr>
          <w:sz w:val="24"/>
          <w:szCs w:val="24"/>
          <w:lang w:eastAsia="en-US"/>
        </w:rPr>
        <w:t xml:space="preserve">- «Положением </w:t>
      </w:r>
      <w:r w:rsidRPr="002857E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857E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857EA" w:rsidRPr="002857EA" w:rsidRDefault="002857EA" w:rsidP="002857EA">
      <w:pPr>
        <w:ind w:firstLine="708"/>
        <w:jc w:val="both"/>
        <w:rPr>
          <w:sz w:val="24"/>
          <w:szCs w:val="24"/>
        </w:rPr>
      </w:pPr>
      <w:r w:rsidRPr="002857E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7EA" w:rsidRPr="002857EA" w:rsidRDefault="002857EA" w:rsidP="002857EA">
      <w:pPr>
        <w:ind w:firstLine="708"/>
        <w:jc w:val="both"/>
        <w:rPr>
          <w:sz w:val="24"/>
          <w:szCs w:val="24"/>
        </w:rPr>
      </w:pPr>
      <w:r w:rsidRPr="002857E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7EA" w:rsidRPr="002857EA" w:rsidRDefault="002857EA" w:rsidP="002857EA">
      <w:pPr>
        <w:ind w:firstLine="708"/>
        <w:jc w:val="both"/>
        <w:rPr>
          <w:sz w:val="24"/>
          <w:szCs w:val="24"/>
        </w:rPr>
      </w:pPr>
      <w:r w:rsidRPr="002857E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FF3" w:rsidRDefault="00736605" w:rsidP="008A0FF3">
      <w:pPr>
        <w:widowControl/>
        <w:autoSpaceDE/>
        <w:autoSpaceDN/>
        <w:adjustRightInd/>
        <w:ind w:firstLine="709"/>
        <w:jc w:val="both"/>
        <w:rPr>
          <w:sz w:val="24"/>
          <w:szCs w:val="24"/>
          <w:lang w:eastAsia="en-US"/>
        </w:rPr>
      </w:pPr>
      <w:r w:rsidRPr="00E50B1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50B14">
        <w:rPr>
          <w:sz w:val="24"/>
          <w:szCs w:val="24"/>
        </w:rPr>
        <w:t xml:space="preserve">по направлению подготовки </w:t>
      </w:r>
      <w:r w:rsidRPr="00E50B14">
        <w:rPr>
          <w:b/>
          <w:sz w:val="24"/>
          <w:szCs w:val="24"/>
        </w:rPr>
        <w:t xml:space="preserve">09.03.03 Прикладная информатика </w:t>
      </w:r>
      <w:r w:rsidRPr="00E50B14">
        <w:rPr>
          <w:sz w:val="24"/>
          <w:szCs w:val="24"/>
        </w:rPr>
        <w:t>(уровень бакалавриата), направленность (профиль) программы «</w:t>
      </w:r>
      <w:r w:rsidR="006C3A14" w:rsidRPr="00E50B14">
        <w:rPr>
          <w:sz w:val="24"/>
          <w:szCs w:val="24"/>
        </w:rPr>
        <w:t>Прикладная информатика в экономике</w:t>
      </w:r>
      <w:r w:rsidRPr="00E50B14">
        <w:rPr>
          <w:sz w:val="24"/>
          <w:szCs w:val="24"/>
        </w:rPr>
        <w:t xml:space="preserve">»; </w:t>
      </w:r>
      <w:r w:rsidRPr="00E50B14">
        <w:rPr>
          <w:sz w:val="24"/>
          <w:szCs w:val="24"/>
          <w:lang w:eastAsia="en-US"/>
        </w:rPr>
        <w:t xml:space="preserve">форма обучения – </w:t>
      </w:r>
      <w:r w:rsidR="008A0FF3" w:rsidRPr="003B0896">
        <w:rPr>
          <w:sz w:val="24"/>
          <w:szCs w:val="24"/>
          <w:lang w:eastAsia="en-US"/>
        </w:rPr>
        <w:t>заоч</w:t>
      </w:r>
      <w:r w:rsidR="002857EA">
        <w:rPr>
          <w:sz w:val="24"/>
          <w:szCs w:val="24"/>
          <w:lang w:eastAsia="en-US"/>
        </w:rPr>
        <w:t>ная на 2022/2023</w:t>
      </w:r>
      <w:r w:rsidR="008A0FF3" w:rsidRPr="003B0896">
        <w:rPr>
          <w:sz w:val="24"/>
          <w:szCs w:val="24"/>
          <w:lang w:eastAsia="en-US"/>
        </w:rPr>
        <w:t xml:space="preserve"> учебный год, утвержденны</w:t>
      </w:r>
      <w:r w:rsidR="002857EA">
        <w:rPr>
          <w:sz w:val="24"/>
          <w:szCs w:val="24"/>
          <w:lang w:eastAsia="en-US"/>
        </w:rPr>
        <w:t>м приказом ректора от 28.03.2022 № 28</w:t>
      </w:r>
      <w:r w:rsidR="008A0FF3" w:rsidRPr="003B0896">
        <w:rPr>
          <w:sz w:val="24"/>
          <w:szCs w:val="24"/>
          <w:lang w:eastAsia="en-US"/>
        </w:rPr>
        <w:t>;</w:t>
      </w:r>
    </w:p>
    <w:p w:rsidR="00A76E53" w:rsidRPr="00E50B14" w:rsidRDefault="00A76E53" w:rsidP="008A0FF3">
      <w:pPr>
        <w:widowControl/>
        <w:autoSpaceDE/>
        <w:autoSpaceDN/>
        <w:adjustRightInd/>
        <w:ind w:firstLine="709"/>
        <w:jc w:val="both"/>
        <w:rPr>
          <w:sz w:val="24"/>
          <w:szCs w:val="24"/>
        </w:rPr>
      </w:pPr>
      <w:r w:rsidRPr="00E50B1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E109D" w:rsidRPr="00E50B14">
        <w:rPr>
          <w:b/>
          <w:bCs/>
          <w:sz w:val="24"/>
          <w:szCs w:val="24"/>
        </w:rPr>
        <w:t>Б1.В.ДВ.03.02</w:t>
      </w:r>
      <w:r w:rsidR="00C42460" w:rsidRPr="00E50B14">
        <w:rPr>
          <w:b/>
          <w:bCs/>
          <w:sz w:val="24"/>
          <w:szCs w:val="24"/>
        </w:rPr>
        <w:t xml:space="preserve"> «</w:t>
      </w:r>
      <w:r w:rsidR="001D77FF" w:rsidRPr="00E50B14">
        <w:rPr>
          <w:b/>
          <w:bCs/>
          <w:sz w:val="24"/>
          <w:szCs w:val="24"/>
        </w:rPr>
        <w:t>Математическое программирование</w:t>
      </w:r>
      <w:r w:rsidR="00C42460" w:rsidRPr="00E50B14">
        <w:rPr>
          <w:b/>
          <w:bCs/>
          <w:sz w:val="24"/>
          <w:szCs w:val="24"/>
        </w:rPr>
        <w:t>»</w:t>
      </w:r>
      <w:r w:rsidRPr="00E50B14">
        <w:rPr>
          <w:b/>
          <w:sz w:val="24"/>
          <w:szCs w:val="24"/>
        </w:rPr>
        <w:t xml:space="preserve">  в тече</w:t>
      </w:r>
      <w:r w:rsidR="00FA162E" w:rsidRPr="00E50B14">
        <w:rPr>
          <w:b/>
          <w:sz w:val="24"/>
          <w:szCs w:val="24"/>
        </w:rPr>
        <w:t xml:space="preserve">ние </w:t>
      </w:r>
      <w:r w:rsidR="002857EA">
        <w:rPr>
          <w:b/>
          <w:sz w:val="24"/>
          <w:szCs w:val="24"/>
        </w:rPr>
        <w:t>2022</w:t>
      </w:r>
      <w:r w:rsidR="00822860" w:rsidRPr="00E50B14">
        <w:rPr>
          <w:b/>
          <w:sz w:val="24"/>
          <w:szCs w:val="24"/>
        </w:rPr>
        <w:t>/202</w:t>
      </w:r>
      <w:r w:rsidR="002857EA">
        <w:rPr>
          <w:b/>
          <w:sz w:val="24"/>
          <w:szCs w:val="24"/>
        </w:rPr>
        <w:t>3</w:t>
      </w:r>
      <w:r w:rsidR="00822860" w:rsidRPr="00E50B14">
        <w:rPr>
          <w:sz w:val="24"/>
          <w:szCs w:val="24"/>
        </w:rPr>
        <w:t xml:space="preserve"> </w:t>
      </w:r>
      <w:r w:rsidRPr="00E50B14">
        <w:rPr>
          <w:b/>
          <w:sz w:val="24"/>
          <w:szCs w:val="24"/>
        </w:rPr>
        <w:t>учебного года:</w:t>
      </w:r>
    </w:p>
    <w:p w:rsidR="00A76E53" w:rsidRPr="00E50B14" w:rsidRDefault="00A76E53" w:rsidP="009F4070">
      <w:pPr>
        <w:ind w:firstLine="709"/>
        <w:jc w:val="both"/>
        <w:rPr>
          <w:sz w:val="24"/>
          <w:szCs w:val="24"/>
        </w:rPr>
      </w:pPr>
      <w:r w:rsidRPr="00E50B14">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33AD2" w:rsidRPr="00E50B14">
        <w:rPr>
          <w:b/>
          <w:sz w:val="24"/>
          <w:szCs w:val="24"/>
        </w:rPr>
        <w:t xml:space="preserve">38.03.02 </w:t>
      </w:r>
      <w:r w:rsidR="001D77FF" w:rsidRPr="00E50B14">
        <w:rPr>
          <w:b/>
          <w:sz w:val="24"/>
          <w:szCs w:val="24"/>
        </w:rPr>
        <w:t>Прикладная информатика</w:t>
      </w:r>
      <w:r w:rsidR="009F4070" w:rsidRPr="00E50B14">
        <w:rPr>
          <w:sz w:val="24"/>
          <w:szCs w:val="24"/>
        </w:rPr>
        <w:t>(уровень бакалавриата), направленность (профиль) программы «</w:t>
      </w:r>
      <w:r w:rsidR="006C3A14" w:rsidRPr="00E50B14">
        <w:rPr>
          <w:b/>
          <w:sz w:val="24"/>
          <w:szCs w:val="24"/>
        </w:rPr>
        <w:t>Прикладная информатика в экономике</w:t>
      </w:r>
      <w:r w:rsidR="009F4070" w:rsidRPr="00E50B14">
        <w:rPr>
          <w:sz w:val="24"/>
          <w:szCs w:val="24"/>
        </w:rPr>
        <w:t>»</w:t>
      </w:r>
      <w:r w:rsidRPr="00E50B14">
        <w:rPr>
          <w:sz w:val="24"/>
          <w:szCs w:val="24"/>
        </w:rPr>
        <w:t xml:space="preserve">; вид учебной деятельности – программа академического бакалавриата; виды профессиональной деятельности: </w:t>
      </w:r>
      <w:r w:rsidR="00FA162E" w:rsidRPr="00E50B14">
        <w:rPr>
          <w:rFonts w:eastAsia="Courier New"/>
          <w:sz w:val="24"/>
          <w:szCs w:val="24"/>
          <w:lang w:bidi="ru-RU"/>
        </w:rPr>
        <w:t>научно-исследовательская (основной), проектная, производственно-технологическая</w:t>
      </w:r>
      <w:r w:rsidRPr="00E50B14">
        <w:rPr>
          <w:sz w:val="24"/>
          <w:szCs w:val="24"/>
        </w:rPr>
        <w:t xml:space="preserve">; </w:t>
      </w:r>
      <w:r w:rsidR="009F4070" w:rsidRPr="00E50B14">
        <w:rPr>
          <w:sz w:val="24"/>
          <w:szCs w:val="24"/>
        </w:rPr>
        <w:t>очная и заочная формы</w:t>
      </w:r>
      <w:r w:rsidRPr="00E50B1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D77FF" w:rsidRPr="00E50B14">
        <w:rPr>
          <w:b/>
          <w:sz w:val="24"/>
          <w:szCs w:val="24"/>
        </w:rPr>
        <w:t>Математическое программирование</w:t>
      </w:r>
      <w:r w:rsidRPr="00E50B14">
        <w:rPr>
          <w:sz w:val="24"/>
          <w:szCs w:val="24"/>
        </w:rPr>
        <w:t>» в тече</w:t>
      </w:r>
      <w:r w:rsidR="00FA162E" w:rsidRPr="00E50B14">
        <w:rPr>
          <w:sz w:val="24"/>
          <w:szCs w:val="24"/>
        </w:rPr>
        <w:t xml:space="preserve">ние </w:t>
      </w:r>
      <w:r w:rsidR="002857EA">
        <w:rPr>
          <w:sz w:val="24"/>
          <w:szCs w:val="24"/>
        </w:rPr>
        <w:t>2022/2023</w:t>
      </w:r>
      <w:r w:rsidR="00822860" w:rsidRPr="00E50B14">
        <w:rPr>
          <w:sz w:val="24"/>
          <w:szCs w:val="24"/>
        </w:rPr>
        <w:t xml:space="preserve"> </w:t>
      </w:r>
      <w:r w:rsidRPr="00E50B14">
        <w:rPr>
          <w:sz w:val="24"/>
          <w:szCs w:val="24"/>
        </w:rPr>
        <w:t>учебного года.</w:t>
      </w:r>
    </w:p>
    <w:p w:rsidR="002933E5" w:rsidRPr="00E50B14" w:rsidRDefault="002933E5" w:rsidP="009F4070">
      <w:pPr>
        <w:suppressAutoHyphens/>
        <w:jc w:val="both"/>
        <w:rPr>
          <w:sz w:val="24"/>
          <w:szCs w:val="24"/>
        </w:rPr>
      </w:pPr>
    </w:p>
    <w:p w:rsidR="00BB70FB" w:rsidRPr="00E50B14"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E50B14">
        <w:rPr>
          <w:rFonts w:ascii="Times New Roman" w:hAnsi="Times New Roman"/>
          <w:b/>
          <w:sz w:val="24"/>
          <w:szCs w:val="24"/>
        </w:rPr>
        <w:t>Наименование дисциплины:</w:t>
      </w:r>
      <w:r w:rsidR="002A6B3F" w:rsidRPr="00E50B14">
        <w:rPr>
          <w:rFonts w:ascii="Times New Roman" w:hAnsi="Times New Roman"/>
          <w:b/>
          <w:sz w:val="24"/>
          <w:szCs w:val="24"/>
        </w:rPr>
        <w:t xml:space="preserve"> </w:t>
      </w:r>
      <w:r w:rsidR="008E109D" w:rsidRPr="00E50B14">
        <w:rPr>
          <w:rFonts w:ascii="Times New Roman" w:hAnsi="Times New Roman"/>
          <w:b/>
          <w:sz w:val="24"/>
          <w:szCs w:val="24"/>
        </w:rPr>
        <w:t>Б1.В.ДВ.03.02</w:t>
      </w:r>
      <w:r w:rsidR="00C42460" w:rsidRPr="00E50B14">
        <w:rPr>
          <w:rFonts w:ascii="Times New Roman" w:hAnsi="Times New Roman"/>
          <w:b/>
          <w:sz w:val="24"/>
          <w:szCs w:val="24"/>
        </w:rPr>
        <w:t xml:space="preserve"> «</w:t>
      </w:r>
      <w:r w:rsidR="001D77FF" w:rsidRPr="00E50B14">
        <w:rPr>
          <w:rFonts w:ascii="Times New Roman" w:hAnsi="Times New Roman"/>
          <w:b/>
          <w:sz w:val="24"/>
          <w:szCs w:val="24"/>
        </w:rPr>
        <w:t>Математическое программирование</w:t>
      </w:r>
      <w:r w:rsidR="00C42460" w:rsidRPr="00E50B14">
        <w:rPr>
          <w:rFonts w:ascii="Times New Roman" w:hAnsi="Times New Roman"/>
          <w:b/>
          <w:sz w:val="24"/>
          <w:szCs w:val="24"/>
        </w:rPr>
        <w:t>»</w:t>
      </w:r>
    </w:p>
    <w:p w:rsidR="00BB70FB" w:rsidRPr="00E50B14" w:rsidRDefault="00BB70FB" w:rsidP="00A76E53">
      <w:pPr>
        <w:pStyle w:val="a4"/>
        <w:spacing w:after="0" w:line="240" w:lineRule="auto"/>
        <w:ind w:left="0" w:firstLine="709"/>
        <w:jc w:val="both"/>
        <w:rPr>
          <w:rFonts w:ascii="Times New Roman" w:hAnsi="Times New Roman"/>
          <w:sz w:val="24"/>
          <w:szCs w:val="24"/>
        </w:rPr>
      </w:pPr>
    </w:p>
    <w:p w:rsidR="007F4B97" w:rsidRPr="00E50B14"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E50B1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50B14" w:rsidRDefault="002B6C87" w:rsidP="00A76E53">
      <w:pPr>
        <w:widowControl/>
        <w:tabs>
          <w:tab w:val="left" w:pos="708"/>
        </w:tabs>
        <w:autoSpaceDE/>
        <w:adjustRightInd/>
        <w:ind w:firstLine="709"/>
        <w:jc w:val="both"/>
        <w:rPr>
          <w:rFonts w:eastAsia="Calibri"/>
          <w:sz w:val="24"/>
          <w:szCs w:val="24"/>
          <w:lang w:eastAsia="en-US"/>
        </w:rPr>
      </w:pPr>
      <w:r w:rsidRPr="00E50B1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B4450" w:rsidRPr="00E50B14">
        <w:rPr>
          <w:rFonts w:eastAsia="Calibri"/>
          <w:sz w:val="24"/>
          <w:szCs w:val="24"/>
          <w:lang w:eastAsia="en-US"/>
        </w:rPr>
        <w:t>09.03.03</w:t>
      </w:r>
      <w:r w:rsidR="00C33AD2" w:rsidRPr="00E50B14">
        <w:rPr>
          <w:rFonts w:eastAsia="Calibri"/>
          <w:sz w:val="24"/>
          <w:szCs w:val="24"/>
          <w:lang w:eastAsia="en-US"/>
        </w:rPr>
        <w:t xml:space="preserve"> </w:t>
      </w:r>
      <w:r w:rsidR="001D77FF" w:rsidRPr="00E50B14">
        <w:rPr>
          <w:rFonts w:eastAsia="Calibri"/>
          <w:sz w:val="24"/>
          <w:szCs w:val="24"/>
          <w:lang w:eastAsia="en-US"/>
        </w:rPr>
        <w:t>Прикладная информатика</w:t>
      </w:r>
      <w:r w:rsidR="00AB4450" w:rsidRPr="00E50B14">
        <w:rPr>
          <w:rFonts w:eastAsia="Calibri"/>
          <w:sz w:val="24"/>
          <w:szCs w:val="24"/>
          <w:lang w:eastAsia="en-US"/>
        </w:rPr>
        <w:t xml:space="preserve"> </w:t>
      </w:r>
      <w:r w:rsidRPr="00E50B14">
        <w:rPr>
          <w:rFonts w:eastAsia="Calibri"/>
          <w:sz w:val="24"/>
          <w:szCs w:val="24"/>
          <w:lang w:eastAsia="en-US"/>
        </w:rPr>
        <w:t>(уровень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E50B14">
        <w:rPr>
          <w:rFonts w:eastAsia="Calibri"/>
          <w:i/>
          <w:sz w:val="24"/>
          <w:szCs w:val="24"/>
          <w:lang w:eastAsia="en-US"/>
        </w:rPr>
        <w:t>далее - ОПОП</w:t>
      </w:r>
      <w:r w:rsidRPr="00E50B14">
        <w:rPr>
          <w:rFonts w:eastAsia="Calibri"/>
          <w:sz w:val="24"/>
          <w:szCs w:val="24"/>
          <w:lang w:eastAsia="en-US"/>
        </w:rPr>
        <w:t xml:space="preserve">) </w:t>
      </w:r>
      <w:r w:rsidR="0033546E" w:rsidRPr="00E50B14">
        <w:rPr>
          <w:rFonts w:eastAsia="Calibri"/>
          <w:sz w:val="24"/>
          <w:szCs w:val="24"/>
          <w:lang w:eastAsia="en-US"/>
        </w:rPr>
        <w:t>бакалавриата определены возможности Академии в формировании компетенций выпускников.</w:t>
      </w:r>
    </w:p>
    <w:p w:rsidR="00BB6C9A" w:rsidRPr="00E50B14" w:rsidRDefault="0033546E" w:rsidP="00A76E53">
      <w:pPr>
        <w:widowControl/>
        <w:tabs>
          <w:tab w:val="left" w:pos="708"/>
        </w:tabs>
        <w:autoSpaceDE/>
        <w:adjustRightInd/>
        <w:ind w:firstLine="709"/>
        <w:jc w:val="both"/>
        <w:rPr>
          <w:rFonts w:eastAsia="Calibri"/>
          <w:sz w:val="24"/>
          <w:szCs w:val="24"/>
          <w:lang w:eastAsia="en-US"/>
        </w:rPr>
      </w:pPr>
      <w:r w:rsidRPr="00E50B14">
        <w:rPr>
          <w:rFonts w:eastAsia="Calibri"/>
          <w:sz w:val="24"/>
          <w:szCs w:val="24"/>
          <w:lang w:eastAsia="en-US"/>
        </w:rPr>
        <w:tab/>
      </w:r>
    </w:p>
    <w:p w:rsidR="007F4B97" w:rsidRPr="00E50B14" w:rsidRDefault="0033546E" w:rsidP="00A76E53">
      <w:pPr>
        <w:widowControl/>
        <w:tabs>
          <w:tab w:val="left" w:pos="708"/>
        </w:tabs>
        <w:autoSpaceDE/>
        <w:adjustRightInd/>
        <w:ind w:firstLine="709"/>
        <w:jc w:val="both"/>
        <w:rPr>
          <w:rFonts w:eastAsia="Calibri"/>
          <w:sz w:val="24"/>
          <w:szCs w:val="24"/>
          <w:lang w:eastAsia="en-US"/>
        </w:rPr>
      </w:pPr>
      <w:r w:rsidRPr="00E50B14">
        <w:rPr>
          <w:rFonts w:eastAsia="Calibri"/>
          <w:sz w:val="24"/>
          <w:szCs w:val="24"/>
          <w:lang w:eastAsia="en-US"/>
        </w:rPr>
        <w:t xml:space="preserve">Процесс изучения дисциплины </w:t>
      </w:r>
      <w:r w:rsidR="00BB6C9A" w:rsidRPr="00E50B14">
        <w:rPr>
          <w:rFonts w:eastAsia="Calibri"/>
          <w:b/>
          <w:sz w:val="24"/>
          <w:szCs w:val="24"/>
          <w:lang w:eastAsia="en-US"/>
        </w:rPr>
        <w:t>«</w:t>
      </w:r>
      <w:r w:rsidR="001D77FF" w:rsidRPr="00E50B14">
        <w:rPr>
          <w:rFonts w:eastAsia="Calibri"/>
          <w:b/>
          <w:sz w:val="24"/>
          <w:szCs w:val="24"/>
          <w:lang w:eastAsia="en-US"/>
        </w:rPr>
        <w:t>Математическое программирование</w:t>
      </w:r>
      <w:r w:rsidR="00BB6C9A" w:rsidRPr="00E50B14">
        <w:rPr>
          <w:rFonts w:eastAsia="Calibri"/>
          <w:sz w:val="24"/>
          <w:szCs w:val="24"/>
          <w:lang w:eastAsia="en-US"/>
        </w:rPr>
        <w:t xml:space="preserve">» </w:t>
      </w:r>
      <w:r w:rsidRPr="00E50B14">
        <w:rPr>
          <w:rFonts w:eastAsia="Calibri"/>
          <w:sz w:val="24"/>
          <w:szCs w:val="24"/>
          <w:lang w:eastAsia="en-US"/>
        </w:rPr>
        <w:t xml:space="preserve">направлен на формирование следующих компетенций: </w:t>
      </w:r>
    </w:p>
    <w:p w:rsidR="00793F01" w:rsidRPr="00E50B1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50B14" w:rsidTr="00330957">
        <w:tc>
          <w:tcPr>
            <w:tcW w:w="3049" w:type="dxa"/>
            <w:vAlign w:val="center"/>
          </w:tcPr>
          <w:p w:rsidR="00A76E53" w:rsidRPr="00E50B14" w:rsidRDefault="00793F01"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 xml:space="preserve">Результаты освоения ОПОП (содержание </w:t>
            </w:r>
          </w:p>
          <w:p w:rsidR="00793F01" w:rsidRPr="00E50B14" w:rsidRDefault="00793F01"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компетенции)</w:t>
            </w:r>
          </w:p>
        </w:tc>
        <w:tc>
          <w:tcPr>
            <w:tcW w:w="1595" w:type="dxa"/>
            <w:vAlign w:val="center"/>
          </w:tcPr>
          <w:p w:rsidR="00A76E53" w:rsidRPr="00E50B14" w:rsidRDefault="00793F01"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 xml:space="preserve">Код </w:t>
            </w:r>
          </w:p>
          <w:p w:rsidR="00793F01" w:rsidRPr="00E50B14" w:rsidRDefault="00793F01"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компетенции</w:t>
            </w:r>
          </w:p>
        </w:tc>
        <w:tc>
          <w:tcPr>
            <w:tcW w:w="4927" w:type="dxa"/>
            <w:vAlign w:val="center"/>
          </w:tcPr>
          <w:p w:rsidR="00A76E53" w:rsidRPr="00E50B14" w:rsidRDefault="00793F01"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 xml:space="preserve">Перечень планируемых результатов </w:t>
            </w:r>
          </w:p>
          <w:p w:rsidR="00793F01" w:rsidRPr="00E50B14" w:rsidRDefault="00793F01"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обучения по дисциплине</w:t>
            </w:r>
          </w:p>
        </w:tc>
      </w:tr>
      <w:tr w:rsidR="00FA162E" w:rsidRPr="00E50B14" w:rsidTr="00330957">
        <w:tc>
          <w:tcPr>
            <w:tcW w:w="3049" w:type="dxa"/>
            <w:vAlign w:val="center"/>
          </w:tcPr>
          <w:p w:rsidR="00FA162E" w:rsidRPr="00E50B14" w:rsidRDefault="00FA162E" w:rsidP="00FA162E">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способностью применять системный подход и математические методы в формализации решения прикладных задач</w:t>
            </w:r>
          </w:p>
        </w:tc>
        <w:tc>
          <w:tcPr>
            <w:tcW w:w="1595" w:type="dxa"/>
            <w:vAlign w:val="center"/>
          </w:tcPr>
          <w:p w:rsidR="00FA162E" w:rsidRPr="00E50B14" w:rsidRDefault="00FA162E" w:rsidP="00FA162E">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ПК-23</w:t>
            </w:r>
          </w:p>
        </w:tc>
        <w:tc>
          <w:tcPr>
            <w:tcW w:w="4927" w:type="dxa"/>
            <w:vAlign w:val="center"/>
          </w:tcPr>
          <w:p w:rsidR="00FA162E" w:rsidRPr="00E50B14" w:rsidRDefault="00FA162E" w:rsidP="00FA162E">
            <w:pPr>
              <w:widowControl/>
              <w:tabs>
                <w:tab w:val="left" w:pos="34"/>
                <w:tab w:val="left" w:pos="885"/>
              </w:tabs>
              <w:autoSpaceDE/>
              <w:adjustRightInd/>
              <w:ind w:firstLine="709"/>
              <w:rPr>
                <w:rFonts w:eastAsia="Calibri"/>
                <w:i/>
                <w:sz w:val="24"/>
                <w:szCs w:val="24"/>
                <w:lang w:eastAsia="en-US"/>
              </w:rPr>
            </w:pPr>
            <w:r w:rsidRPr="00E50B14">
              <w:rPr>
                <w:rFonts w:eastAsia="Calibri"/>
                <w:i/>
                <w:sz w:val="24"/>
                <w:szCs w:val="24"/>
                <w:lang w:eastAsia="en-US"/>
              </w:rPr>
              <w:t xml:space="preserve">Знать </w:t>
            </w:r>
          </w:p>
          <w:p w:rsidR="00FA162E" w:rsidRPr="00E50B14" w:rsidRDefault="00FA162E" w:rsidP="00FA162E">
            <w:pPr>
              <w:widowControl/>
              <w:numPr>
                <w:ilvl w:val="0"/>
                <w:numId w:val="11"/>
              </w:numPr>
              <w:tabs>
                <w:tab w:val="left" w:pos="34"/>
                <w:tab w:val="left" w:pos="533"/>
                <w:tab w:val="left" w:pos="1310"/>
              </w:tabs>
              <w:autoSpaceDE/>
              <w:adjustRightInd/>
              <w:ind w:left="34" w:firstLine="709"/>
              <w:jc w:val="both"/>
              <w:rPr>
                <w:rFonts w:eastAsia="Calibri"/>
                <w:sz w:val="24"/>
                <w:szCs w:val="24"/>
                <w:lang w:eastAsia="en-US"/>
              </w:rPr>
            </w:pPr>
            <w:r w:rsidRPr="00E50B14">
              <w:rPr>
                <w:rFonts w:eastAsia="Calibri"/>
                <w:sz w:val="24"/>
                <w:szCs w:val="24"/>
                <w:lang w:eastAsia="en-US"/>
              </w:rPr>
              <w:t>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w:t>
            </w:r>
          </w:p>
          <w:p w:rsidR="00FA162E" w:rsidRPr="00E50B14" w:rsidRDefault="00FA162E" w:rsidP="00FA162E">
            <w:pPr>
              <w:widowControl/>
              <w:numPr>
                <w:ilvl w:val="0"/>
                <w:numId w:val="11"/>
              </w:numPr>
              <w:tabs>
                <w:tab w:val="left" w:pos="34"/>
                <w:tab w:val="left" w:pos="533"/>
                <w:tab w:val="left" w:pos="1310"/>
              </w:tabs>
              <w:autoSpaceDE/>
              <w:adjustRightInd/>
              <w:ind w:left="34" w:firstLine="709"/>
              <w:jc w:val="both"/>
              <w:rPr>
                <w:rFonts w:eastAsia="Calibri"/>
                <w:sz w:val="24"/>
                <w:szCs w:val="24"/>
                <w:lang w:eastAsia="en-US"/>
              </w:rPr>
            </w:pPr>
            <w:r w:rsidRPr="00E50B14">
              <w:rPr>
                <w:rFonts w:eastAsia="Calibri"/>
                <w:sz w:val="24"/>
                <w:szCs w:val="24"/>
                <w:lang w:eastAsia="en-US"/>
              </w:rPr>
              <w:t xml:space="preserve">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E50B14">
              <w:rPr>
                <w:rFonts w:eastAsia="Calibri"/>
                <w:sz w:val="24"/>
                <w:szCs w:val="24"/>
                <w:lang w:val="en-US" w:eastAsia="en-US"/>
              </w:rPr>
              <w:t>CASE</w:t>
            </w:r>
            <w:r w:rsidRPr="00E50B14">
              <w:rPr>
                <w:rFonts w:eastAsia="Calibri"/>
                <w:sz w:val="24"/>
                <w:szCs w:val="24"/>
                <w:lang w:eastAsia="en-US"/>
              </w:rPr>
              <w:t>технологий и программных средств.</w:t>
            </w:r>
          </w:p>
          <w:p w:rsidR="00FA162E" w:rsidRPr="00E50B14" w:rsidRDefault="00FA162E" w:rsidP="00FA162E">
            <w:pPr>
              <w:widowControl/>
              <w:tabs>
                <w:tab w:val="left" w:pos="708"/>
              </w:tabs>
              <w:autoSpaceDE/>
              <w:adjustRightInd/>
              <w:ind w:firstLine="709"/>
              <w:rPr>
                <w:rFonts w:eastAsia="Calibri"/>
                <w:i/>
                <w:sz w:val="24"/>
                <w:szCs w:val="24"/>
                <w:lang w:eastAsia="en-US"/>
              </w:rPr>
            </w:pPr>
            <w:r w:rsidRPr="00E50B14">
              <w:rPr>
                <w:rFonts w:eastAsia="Calibri"/>
                <w:i/>
                <w:sz w:val="24"/>
                <w:szCs w:val="24"/>
                <w:lang w:eastAsia="en-US"/>
              </w:rPr>
              <w:t xml:space="preserve">Уметь </w:t>
            </w:r>
          </w:p>
          <w:p w:rsidR="00FA162E" w:rsidRPr="00E50B14" w:rsidRDefault="00FA162E" w:rsidP="00FA162E">
            <w:pPr>
              <w:widowControl/>
              <w:numPr>
                <w:ilvl w:val="0"/>
                <w:numId w:val="12"/>
              </w:numPr>
              <w:tabs>
                <w:tab w:val="left" w:pos="34"/>
                <w:tab w:val="left" w:pos="533"/>
                <w:tab w:val="left" w:pos="1310"/>
              </w:tabs>
              <w:autoSpaceDE/>
              <w:adjustRightInd/>
              <w:ind w:left="0" w:firstLine="743"/>
              <w:jc w:val="both"/>
              <w:rPr>
                <w:rFonts w:eastAsia="Calibri"/>
                <w:sz w:val="24"/>
                <w:szCs w:val="24"/>
                <w:lang w:eastAsia="en-US"/>
              </w:rPr>
            </w:pPr>
            <w:r w:rsidRPr="00E50B14">
              <w:rPr>
                <w:rFonts w:eastAsia="Calibri"/>
                <w:sz w:val="24"/>
                <w:szCs w:val="24"/>
                <w:lang w:eastAsia="en-US"/>
              </w:rPr>
              <w:t>применять 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w:t>
            </w:r>
          </w:p>
          <w:p w:rsidR="00FA162E" w:rsidRPr="00E50B14" w:rsidRDefault="00FA162E" w:rsidP="00FA162E">
            <w:pPr>
              <w:widowControl/>
              <w:numPr>
                <w:ilvl w:val="0"/>
                <w:numId w:val="11"/>
              </w:numPr>
              <w:tabs>
                <w:tab w:val="left" w:pos="34"/>
                <w:tab w:val="left" w:pos="533"/>
                <w:tab w:val="left" w:pos="1310"/>
              </w:tabs>
              <w:autoSpaceDE/>
              <w:adjustRightInd/>
              <w:ind w:left="34" w:firstLine="709"/>
              <w:jc w:val="both"/>
              <w:rPr>
                <w:rFonts w:eastAsia="Calibri"/>
                <w:sz w:val="24"/>
                <w:szCs w:val="24"/>
                <w:lang w:eastAsia="en-US"/>
              </w:rPr>
            </w:pPr>
            <w:r w:rsidRPr="00E50B14">
              <w:rPr>
                <w:rFonts w:eastAsia="Calibri"/>
                <w:sz w:val="24"/>
                <w:szCs w:val="24"/>
                <w:lang w:eastAsia="en-US"/>
              </w:rPr>
              <w:t xml:space="preserve">применять основные теоретические и практические аспектыприменения системного подхода и математических методов </w:t>
            </w:r>
            <w:r w:rsidRPr="00E50B14">
              <w:rPr>
                <w:rFonts w:eastAsia="Calibri"/>
                <w:sz w:val="24"/>
                <w:szCs w:val="24"/>
                <w:lang w:eastAsia="en-US"/>
              </w:rPr>
              <w:lastRenderedPageBreak/>
              <w:t xml:space="preserve">в формализации решения прикладных задач в сфере экономики с использованием современных </w:t>
            </w:r>
            <w:r w:rsidRPr="00E50B14">
              <w:rPr>
                <w:rFonts w:eastAsia="Calibri"/>
                <w:sz w:val="24"/>
                <w:szCs w:val="24"/>
                <w:lang w:val="en-US" w:eastAsia="en-US"/>
              </w:rPr>
              <w:t>CASE</w:t>
            </w:r>
            <w:r w:rsidRPr="00E50B14">
              <w:rPr>
                <w:rFonts w:eastAsia="Calibri"/>
                <w:sz w:val="24"/>
                <w:szCs w:val="24"/>
                <w:lang w:eastAsia="en-US"/>
              </w:rPr>
              <w:t>технологий и программных средств;</w:t>
            </w:r>
          </w:p>
          <w:p w:rsidR="00FA162E" w:rsidRPr="00E50B14" w:rsidRDefault="00FA162E" w:rsidP="00FA162E">
            <w:pPr>
              <w:widowControl/>
              <w:tabs>
                <w:tab w:val="left" w:pos="708"/>
              </w:tabs>
              <w:autoSpaceDE/>
              <w:adjustRightInd/>
              <w:ind w:firstLine="709"/>
              <w:rPr>
                <w:rFonts w:eastAsia="Calibri"/>
                <w:sz w:val="24"/>
                <w:szCs w:val="24"/>
                <w:lang w:eastAsia="en-US"/>
              </w:rPr>
            </w:pPr>
            <w:r w:rsidRPr="00E50B14">
              <w:rPr>
                <w:rFonts w:eastAsia="Calibri"/>
                <w:i/>
                <w:sz w:val="24"/>
                <w:szCs w:val="24"/>
                <w:lang w:eastAsia="en-US"/>
              </w:rPr>
              <w:t>Владеть</w:t>
            </w:r>
          </w:p>
          <w:p w:rsidR="00FA162E" w:rsidRPr="00E50B14" w:rsidRDefault="00FA162E" w:rsidP="00FA162E">
            <w:pPr>
              <w:widowControl/>
              <w:numPr>
                <w:ilvl w:val="0"/>
                <w:numId w:val="12"/>
              </w:numPr>
              <w:tabs>
                <w:tab w:val="left" w:pos="34"/>
                <w:tab w:val="left" w:pos="533"/>
                <w:tab w:val="left" w:pos="1310"/>
              </w:tabs>
              <w:autoSpaceDE/>
              <w:adjustRightInd/>
              <w:ind w:left="0" w:firstLine="743"/>
              <w:jc w:val="both"/>
              <w:rPr>
                <w:rFonts w:eastAsia="Calibri"/>
                <w:sz w:val="24"/>
                <w:szCs w:val="24"/>
                <w:lang w:eastAsia="en-US"/>
              </w:rPr>
            </w:pPr>
            <w:r w:rsidRPr="00E50B14">
              <w:rPr>
                <w:rFonts w:eastAsia="Calibri"/>
                <w:sz w:val="24"/>
                <w:szCs w:val="24"/>
                <w:lang w:eastAsia="en-US"/>
              </w:rPr>
              <w:t>основными методами и средствами применения системного подхода и математических методов в формализации решения прикладных задач в сфере экономики;</w:t>
            </w:r>
          </w:p>
          <w:p w:rsidR="00FA162E" w:rsidRPr="00E50B14" w:rsidRDefault="00FA162E" w:rsidP="00FA162E">
            <w:pPr>
              <w:widowControl/>
              <w:numPr>
                <w:ilvl w:val="0"/>
                <w:numId w:val="12"/>
              </w:numPr>
              <w:tabs>
                <w:tab w:val="left" w:pos="708"/>
              </w:tabs>
              <w:autoSpaceDE/>
              <w:adjustRightInd/>
              <w:ind w:left="34" w:firstLine="709"/>
              <w:rPr>
                <w:rFonts w:eastAsia="Calibri"/>
                <w:sz w:val="24"/>
                <w:szCs w:val="24"/>
                <w:lang w:eastAsia="en-US"/>
              </w:rPr>
            </w:pPr>
            <w:r w:rsidRPr="00E50B14">
              <w:rPr>
                <w:rFonts w:eastAsia="Calibri"/>
                <w:sz w:val="24"/>
                <w:szCs w:val="24"/>
                <w:lang w:eastAsia="en-US"/>
              </w:rPr>
              <w:t xml:space="preserve">основными методами и средствамиприменения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E50B14">
              <w:rPr>
                <w:rFonts w:eastAsia="Calibri"/>
                <w:sz w:val="24"/>
                <w:szCs w:val="24"/>
                <w:lang w:val="en-US" w:eastAsia="en-US"/>
              </w:rPr>
              <w:t>CASE</w:t>
            </w:r>
            <w:r w:rsidRPr="00E50B14">
              <w:rPr>
                <w:rFonts w:eastAsia="Calibri"/>
                <w:sz w:val="24"/>
                <w:szCs w:val="24"/>
                <w:lang w:eastAsia="en-US"/>
              </w:rPr>
              <w:t xml:space="preserve"> технологий и программных средств.</w:t>
            </w:r>
          </w:p>
        </w:tc>
      </w:tr>
    </w:tbl>
    <w:p w:rsidR="00793F01" w:rsidRPr="00E50B14" w:rsidRDefault="00793F01" w:rsidP="009F4070">
      <w:pPr>
        <w:widowControl/>
        <w:tabs>
          <w:tab w:val="left" w:pos="708"/>
        </w:tabs>
        <w:autoSpaceDE/>
        <w:adjustRightInd/>
        <w:jc w:val="both"/>
        <w:rPr>
          <w:rFonts w:eastAsia="Calibri"/>
          <w:sz w:val="24"/>
          <w:szCs w:val="24"/>
          <w:lang w:eastAsia="en-US"/>
        </w:rPr>
      </w:pPr>
    </w:p>
    <w:p w:rsidR="007F4B97" w:rsidRPr="00E50B14"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E50B14">
        <w:rPr>
          <w:rFonts w:ascii="Times New Roman" w:hAnsi="Times New Roman"/>
          <w:b/>
          <w:sz w:val="24"/>
          <w:szCs w:val="24"/>
        </w:rPr>
        <w:t>Указание места дисциплины в структуре образовательной программы</w:t>
      </w:r>
    </w:p>
    <w:p w:rsidR="00027D2C" w:rsidRPr="00E50B14" w:rsidRDefault="007F4B97" w:rsidP="00A76E53">
      <w:pPr>
        <w:widowControl/>
        <w:tabs>
          <w:tab w:val="left" w:pos="708"/>
        </w:tabs>
        <w:autoSpaceDE/>
        <w:adjustRightInd/>
        <w:ind w:firstLine="709"/>
        <w:jc w:val="both"/>
        <w:rPr>
          <w:rFonts w:eastAsia="Calibri"/>
          <w:sz w:val="24"/>
          <w:szCs w:val="24"/>
          <w:lang w:eastAsia="en-US"/>
        </w:rPr>
      </w:pPr>
      <w:r w:rsidRPr="00E50B14">
        <w:rPr>
          <w:sz w:val="24"/>
          <w:szCs w:val="24"/>
        </w:rPr>
        <w:t xml:space="preserve">Дисциплина </w:t>
      </w:r>
      <w:r w:rsidR="008E109D" w:rsidRPr="00E50B14">
        <w:rPr>
          <w:sz w:val="24"/>
          <w:szCs w:val="24"/>
        </w:rPr>
        <w:t>Б1.В.ДВ.03.02</w:t>
      </w:r>
      <w:r w:rsidR="00C42460" w:rsidRPr="00E50B14">
        <w:rPr>
          <w:sz w:val="24"/>
          <w:szCs w:val="24"/>
        </w:rPr>
        <w:t xml:space="preserve"> «</w:t>
      </w:r>
      <w:r w:rsidR="001D77FF" w:rsidRPr="00E50B14">
        <w:rPr>
          <w:sz w:val="24"/>
          <w:szCs w:val="24"/>
        </w:rPr>
        <w:t>Математическое программирование</w:t>
      </w:r>
      <w:r w:rsidR="00C42460" w:rsidRPr="00E50B14">
        <w:rPr>
          <w:sz w:val="24"/>
          <w:szCs w:val="24"/>
        </w:rPr>
        <w:t>»</w:t>
      </w:r>
      <w:r w:rsidR="00AB4450" w:rsidRPr="00E50B14">
        <w:rPr>
          <w:sz w:val="24"/>
          <w:szCs w:val="24"/>
        </w:rPr>
        <w:t xml:space="preserve"> </w:t>
      </w:r>
      <w:r w:rsidRPr="00E50B14">
        <w:rPr>
          <w:rFonts w:eastAsia="Calibri"/>
          <w:sz w:val="24"/>
          <w:szCs w:val="24"/>
          <w:lang w:eastAsia="en-US"/>
        </w:rPr>
        <w:t xml:space="preserve">является дисциплиной </w:t>
      </w:r>
      <w:r w:rsidR="00C20556" w:rsidRPr="00E50B14">
        <w:rPr>
          <w:rFonts w:eastAsia="Calibri"/>
          <w:sz w:val="24"/>
          <w:szCs w:val="24"/>
          <w:lang w:eastAsia="en-US"/>
        </w:rPr>
        <w:t>по выбору</w:t>
      </w:r>
      <w:r w:rsidR="00AB4450" w:rsidRPr="00E50B14">
        <w:rPr>
          <w:rFonts w:eastAsia="Calibri"/>
          <w:sz w:val="24"/>
          <w:szCs w:val="24"/>
          <w:lang w:eastAsia="en-US"/>
        </w:rPr>
        <w:t xml:space="preserve"> вариативной</w:t>
      </w:r>
      <w:r w:rsidRPr="00E50B14">
        <w:rPr>
          <w:rFonts w:eastAsia="Calibri"/>
          <w:sz w:val="24"/>
          <w:szCs w:val="24"/>
          <w:lang w:eastAsia="en-US"/>
        </w:rPr>
        <w:t xml:space="preserve"> части </w:t>
      </w:r>
      <w:r w:rsidR="00027D2C" w:rsidRPr="00E50B14">
        <w:rPr>
          <w:rFonts w:eastAsia="Calibri"/>
          <w:sz w:val="24"/>
          <w:szCs w:val="24"/>
          <w:lang w:eastAsia="en-US"/>
        </w:rPr>
        <w:t>блока Б1</w:t>
      </w:r>
      <w:r w:rsidR="00C20556" w:rsidRPr="00E50B14">
        <w:rPr>
          <w:rFonts w:eastAsia="Calibri"/>
          <w:sz w:val="24"/>
          <w:szCs w:val="24"/>
          <w:lang w:eastAsia="en-US"/>
        </w:rPr>
        <w:t>.</w:t>
      </w:r>
      <w:r w:rsidR="007F5E75" w:rsidRPr="00E50B1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06"/>
        <w:gridCol w:w="2053"/>
        <w:gridCol w:w="2300"/>
        <w:gridCol w:w="1134"/>
      </w:tblGrid>
      <w:tr w:rsidR="00705FB5" w:rsidRPr="00E50B14" w:rsidTr="00330957">
        <w:tc>
          <w:tcPr>
            <w:tcW w:w="1196" w:type="dxa"/>
            <w:vMerge w:val="restart"/>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Код</w:t>
            </w:r>
          </w:p>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дисцип-лины</w:t>
            </w:r>
          </w:p>
        </w:tc>
        <w:tc>
          <w:tcPr>
            <w:tcW w:w="2494" w:type="dxa"/>
            <w:vMerge w:val="restart"/>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Наименование</w:t>
            </w:r>
          </w:p>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дисциплины</w:t>
            </w:r>
          </w:p>
        </w:tc>
        <w:tc>
          <w:tcPr>
            <w:tcW w:w="4696" w:type="dxa"/>
            <w:gridSpan w:val="2"/>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Содержательно-логические связи</w:t>
            </w:r>
          </w:p>
        </w:tc>
        <w:tc>
          <w:tcPr>
            <w:tcW w:w="1185" w:type="dxa"/>
            <w:vMerge w:val="restart"/>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Коды форми-руемых компе-тенций</w:t>
            </w:r>
          </w:p>
        </w:tc>
      </w:tr>
      <w:tr w:rsidR="00705FB5" w:rsidRPr="00E50B14" w:rsidTr="00330957">
        <w:tc>
          <w:tcPr>
            <w:tcW w:w="1196" w:type="dxa"/>
            <w:vMerge/>
            <w:vAlign w:val="center"/>
          </w:tcPr>
          <w:p w:rsidR="00705FB5" w:rsidRPr="00E50B1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50B1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Наименование дисциплин, практик</w:t>
            </w:r>
          </w:p>
        </w:tc>
        <w:tc>
          <w:tcPr>
            <w:tcW w:w="1185" w:type="dxa"/>
            <w:vMerge/>
            <w:vAlign w:val="center"/>
          </w:tcPr>
          <w:p w:rsidR="00705FB5" w:rsidRPr="00E50B14" w:rsidRDefault="00705FB5" w:rsidP="00330957">
            <w:pPr>
              <w:widowControl/>
              <w:tabs>
                <w:tab w:val="left" w:pos="708"/>
              </w:tabs>
              <w:autoSpaceDE/>
              <w:adjustRightInd/>
              <w:jc w:val="both"/>
              <w:rPr>
                <w:rFonts w:eastAsia="Calibri"/>
                <w:sz w:val="24"/>
                <w:szCs w:val="24"/>
                <w:lang w:eastAsia="en-US"/>
              </w:rPr>
            </w:pPr>
          </w:p>
        </w:tc>
      </w:tr>
      <w:tr w:rsidR="00705FB5" w:rsidRPr="00E50B14" w:rsidTr="00330957">
        <w:tc>
          <w:tcPr>
            <w:tcW w:w="1196" w:type="dxa"/>
            <w:vMerge/>
            <w:vAlign w:val="center"/>
          </w:tcPr>
          <w:p w:rsidR="00705FB5" w:rsidRPr="00E50B1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50B1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50B14" w:rsidRDefault="00705FB5" w:rsidP="00330957">
            <w:pPr>
              <w:widowControl/>
              <w:tabs>
                <w:tab w:val="left" w:pos="708"/>
              </w:tabs>
              <w:autoSpaceDE/>
              <w:adjustRightInd/>
              <w:jc w:val="center"/>
              <w:rPr>
                <w:rFonts w:eastAsia="Calibri"/>
                <w:sz w:val="24"/>
                <w:szCs w:val="24"/>
                <w:lang w:eastAsia="en-US"/>
              </w:rPr>
            </w:pPr>
            <w:r w:rsidRPr="00E50B1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50B14" w:rsidRDefault="00705FB5" w:rsidP="00330957">
            <w:pPr>
              <w:widowControl/>
              <w:tabs>
                <w:tab w:val="left" w:pos="708"/>
              </w:tabs>
              <w:autoSpaceDE/>
              <w:adjustRightInd/>
              <w:jc w:val="both"/>
              <w:rPr>
                <w:rFonts w:eastAsia="Calibri"/>
                <w:sz w:val="24"/>
                <w:szCs w:val="24"/>
                <w:lang w:eastAsia="en-US"/>
              </w:rPr>
            </w:pPr>
          </w:p>
        </w:tc>
      </w:tr>
      <w:tr w:rsidR="00DA3FFC" w:rsidRPr="00E50B14" w:rsidTr="00330957">
        <w:tc>
          <w:tcPr>
            <w:tcW w:w="1196" w:type="dxa"/>
            <w:vAlign w:val="center"/>
          </w:tcPr>
          <w:p w:rsidR="00DA3FFC" w:rsidRPr="00E50B14" w:rsidRDefault="008E109D" w:rsidP="00475FAD">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Б1.В.ДВ.03.02</w:t>
            </w:r>
          </w:p>
        </w:tc>
        <w:tc>
          <w:tcPr>
            <w:tcW w:w="2494" w:type="dxa"/>
            <w:vAlign w:val="center"/>
          </w:tcPr>
          <w:p w:rsidR="00DA3FFC" w:rsidRPr="00E50B14" w:rsidRDefault="001D77FF" w:rsidP="00330957">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Математическое программирование</w:t>
            </w:r>
          </w:p>
        </w:tc>
        <w:tc>
          <w:tcPr>
            <w:tcW w:w="2232" w:type="dxa"/>
            <w:vAlign w:val="center"/>
          </w:tcPr>
          <w:p w:rsidR="00B33815" w:rsidRPr="00E50B14" w:rsidRDefault="00B33815" w:rsidP="00C20556">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 xml:space="preserve">Успешное освоение </w:t>
            </w:r>
            <w:r w:rsidR="0032245E" w:rsidRPr="00E50B14">
              <w:rPr>
                <w:rFonts w:eastAsia="Calibri"/>
                <w:sz w:val="24"/>
                <w:szCs w:val="24"/>
                <w:lang w:eastAsia="en-US"/>
              </w:rPr>
              <w:t>дисциплины</w:t>
            </w:r>
            <w:r w:rsidRPr="00E50B14">
              <w:rPr>
                <w:rFonts w:eastAsia="Calibri"/>
                <w:sz w:val="24"/>
                <w:szCs w:val="24"/>
                <w:lang w:eastAsia="en-US"/>
              </w:rPr>
              <w:t>:</w:t>
            </w:r>
          </w:p>
          <w:p w:rsidR="00F40FEC" w:rsidRPr="00E50B14" w:rsidRDefault="00C20556" w:rsidP="00C20556">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М</w:t>
            </w:r>
            <w:r w:rsidR="00475FAD" w:rsidRPr="00E50B14">
              <w:rPr>
                <w:rFonts w:eastAsia="Calibri"/>
                <w:sz w:val="24"/>
                <w:szCs w:val="24"/>
                <w:lang w:eastAsia="en-US"/>
              </w:rPr>
              <w:t>атематик</w:t>
            </w:r>
            <w:r w:rsidRPr="00E50B14">
              <w:rPr>
                <w:rFonts w:eastAsia="Calibri"/>
                <w:sz w:val="24"/>
                <w:szCs w:val="24"/>
                <w:lang w:eastAsia="en-US"/>
              </w:rPr>
              <w:t>а</w:t>
            </w:r>
          </w:p>
        </w:tc>
        <w:tc>
          <w:tcPr>
            <w:tcW w:w="2464" w:type="dxa"/>
            <w:vAlign w:val="center"/>
          </w:tcPr>
          <w:p w:rsidR="00C20556" w:rsidRPr="00E50B14" w:rsidRDefault="00C20556" w:rsidP="006A6AF7">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Эконометрика;</w:t>
            </w:r>
          </w:p>
          <w:p w:rsidR="00C20556" w:rsidRPr="00E50B14" w:rsidRDefault="00C20556" w:rsidP="006A6AF7">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Преддипломная практика</w:t>
            </w:r>
          </w:p>
        </w:tc>
        <w:tc>
          <w:tcPr>
            <w:tcW w:w="1185" w:type="dxa"/>
            <w:vAlign w:val="center"/>
          </w:tcPr>
          <w:p w:rsidR="002B6C87" w:rsidRPr="00E50B14" w:rsidRDefault="00FA162E" w:rsidP="0026259E">
            <w:pPr>
              <w:widowControl/>
              <w:tabs>
                <w:tab w:val="left" w:pos="708"/>
              </w:tabs>
              <w:autoSpaceDE/>
              <w:adjustRightInd/>
              <w:jc w:val="both"/>
              <w:rPr>
                <w:rFonts w:eastAsia="Calibri"/>
                <w:sz w:val="24"/>
                <w:szCs w:val="24"/>
                <w:lang w:eastAsia="en-US"/>
              </w:rPr>
            </w:pPr>
            <w:r w:rsidRPr="00E50B14">
              <w:rPr>
                <w:rFonts w:eastAsia="Calibri"/>
                <w:sz w:val="24"/>
                <w:szCs w:val="24"/>
                <w:lang w:eastAsia="en-US"/>
              </w:rPr>
              <w:t>ПК-23</w:t>
            </w:r>
          </w:p>
        </w:tc>
      </w:tr>
    </w:tbl>
    <w:p w:rsidR="00D02EB8" w:rsidRPr="00E50B14" w:rsidRDefault="00D02EB8" w:rsidP="00A76E53">
      <w:pPr>
        <w:widowControl/>
        <w:autoSpaceDE/>
        <w:autoSpaceDN/>
        <w:adjustRightInd/>
        <w:contextualSpacing/>
        <w:jc w:val="both"/>
        <w:rPr>
          <w:rFonts w:eastAsia="Calibri"/>
          <w:b/>
          <w:spacing w:val="4"/>
          <w:sz w:val="24"/>
          <w:szCs w:val="24"/>
          <w:lang w:eastAsia="en-US"/>
        </w:rPr>
      </w:pPr>
    </w:p>
    <w:p w:rsidR="007F4B97" w:rsidRPr="00E50B14" w:rsidRDefault="007F4B97" w:rsidP="00A76E53">
      <w:pPr>
        <w:widowControl/>
        <w:autoSpaceDE/>
        <w:autoSpaceDN/>
        <w:adjustRightInd/>
        <w:ind w:firstLine="709"/>
        <w:contextualSpacing/>
        <w:jc w:val="both"/>
        <w:rPr>
          <w:rFonts w:eastAsia="Calibri"/>
          <w:b/>
          <w:spacing w:val="4"/>
          <w:sz w:val="24"/>
          <w:szCs w:val="24"/>
          <w:lang w:eastAsia="en-US"/>
        </w:rPr>
      </w:pPr>
      <w:r w:rsidRPr="00E50B14">
        <w:rPr>
          <w:rFonts w:eastAsia="Calibri"/>
          <w:b/>
          <w:spacing w:val="4"/>
          <w:sz w:val="24"/>
          <w:szCs w:val="24"/>
          <w:lang w:eastAsia="en-US"/>
        </w:rPr>
        <w:t xml:space="preserve">4. </w:t>
      </w:r>
      <w:r w:rsidR="00BB6C9A" w:rsidRPr="00E50B1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50B14" w:rsidRDefault="007F4B97" w:rsidP="00A76E53">
      <w:pPr>
        <w:ind w:firstLine="709"/>
        <w:jc w:val="both"/>
        <w:rPr>
          <w:sz w:val="24"/>
          <w:szCs w:val="24"/>
        </w:rPr>
      </w:pPr>
    </w:p>
    <w:p w:rsidR="00BB6C9A" w:rsidRPr="00E50B14" w:rsidRDefault="00BB6C9A" w:rsidP="00A76E53">
      <w:pPr>
        <w:widowControl/>
        <w:autoSpaceDE/>
        <w:autoSpaceDN/>
        <w:adjustRightInd/>
        <w:ind w:firstLine="709"/>
        <w:jc w:val="both"/>
        <w:rPr>
          <w:rFonts w:eastAsia="Calibri"/>
          <w:sz w:val="24"/>
          <w:szCs w:val="24"/>
          <w:lang w:eastAsia="en-US"/>
        </w:rPr>
      </w:pPr>
      <w:r w:rsidRPr="00E50B14">
        <w:rPr>
          <w:rFonts w:eastAsia="Calibri"/>
          <w:sz w:val="24"/>
          <w:szCs w:val="24"/>
          <w:lang w:eastAsia="en-US"/>
        </w:rPr>
        <w:t xml:space="preserve">Объем учебной дисциплины – </w:t>
      </w:r>
      <w:r w:rsidR="007D580B" w:rsidRPr="00E50B14">
        <w:rPr>
          <w:rFonts w:eastAsia="Calibri"/>
          <w:sz w:val="24"/>
          <w:szCs w:val="24"/>
          <w:lang w:eastAsia="en-US"/>
        </w:rPr>
        <w:t>8</w:t>
      </w:r>
      <w:r w:rsidRPr="00E50B14">
        <w:rPr>
          <w:rFonts w:eastAsia="Calibri"/>
          <w:sz w:val="24"/>
          <w:szCs w:val="24"/>
          <w:lang w:eastAsia="en-US"/>
        </w:rPr>
        <w:t xml:space="preserve"> зачетных единиц – 2</w:t>
      </w:r>
      <w:r w:rsidR="007D580B" w:rsidRPr="00E50B14">
        <w:rPr>
          <w:rFonts w:eastAsia="Calibri"/>
          <w:sz w:val="24"/>
          <w:szCs w:val="24"/>
          <w:lang w:eastAsia="en-US"/>
        </w:rPr>
        <w:t>88</w:t>
      </w:r>
      <w:r w:rsidRPr="00E50B14">
        <w:rPr>
          <w:rFonts w:eastAsia="Calibri"/>
          <w:sz w:val="24"/>
          <w:szCs w:val="24"/>
          <w:lang w:eastAsia="en-US"/>
        </w:rPr>
        <w:t xml:space="preserve"> академических часов</w:t>
      </w:r>
    </w:p>
    <w:p w:rsidR="00A32A5F" w:rsidRPr="00E50B14" w:rsidRDefault="00FB05DD" w:rsidP="00A76E53">
      <w:pPr>
        <w:widowControl/>
        <w:autoSpaceDE/>
        <w:autoSpaceDN/>
        <w:adjustRightInd/>
        <w:ind w:firstLine="709"/>
        <w:jc w:val="both"/>
        <w:rPr>
          <w:rFonts w:eastAsia="Calibri"/>
          <w:sz w:val="24"/>
          <w:szCs w:val="24"/>
          <w:lang w:eastAsia="en-US"/>
        </w:rPr>
      </w:pPr>
      <w:r w:rsidRPr="00E50B14">
        <w:rPr>
          <w:rFonts w:eastAsia="Calibri"/>
          <w:sz w:val="24"/>
          <w:szCs w:val="24"/>
          <w:lang w:eastAsia="en-US"/>
        </w:rPr>
        <w:t>Из них</w:t>
      </w:r>
      <w:r w:rsidRPr="00E50B1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50B14" w:rsidTr="00330957">
        <w:tc>
          <w:tcPr>
            <w:tcW w:w="4365" w:type="dxa"/>
          </w:tcPr>
          <w:p w:rsidR="00A32A5F" w:rsidRPr="00E50B1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50B14" w:rsidRDefault="00A32A5F" w:rsidP="00330957">
            <w:pPr>
              <w:widowControl/>
              <w:autoSpaceDE/>
              <w:autoSpaceDN/>
              <w:adjustRightInd/>
              <w:jc w:val="center"/>
              <w:rPr>
                <w:rFonts w:eastAsia="Calibri"/>
                <w:sz w:val="24"/>
                <w:szCs w:val="24"/>
                <w:lang w:eastAsia="en-US"/>
              </w:rPr>
            </w:pPr>
            <w:r w:rsidRPr="00E50B14">
              <w:rPr>
                <w:rFonts w:eastAsia="Calibri"/>
                <w:sz w:val="24"/>
                <w:szCs w:val="24"/>
                <w:lang w:eastAsia="en-US"/>
              </w:rPr>
              <w:t>Очная форма обучения</w:t>
            </w:r>
          </w:p>
        </w:tc>
        <w:tc>
          <w:tcPr>
            <w:tcW w:w="2517" w:type="dxa"/>
            <w:vAlign w:val="center"/>
          </w:tcPr>
          <w:p w:rsidR="00A76E53" w:rsidRPr="00E50B14" w:rsidRDefault="00A32A5F" w:rsidP="00330957">
            <w:pPr>
              <w:widowControl/>
              <w:autoSpaceDE/>
              <w:autoSpaceDN/>
              <w:adjustRightInd/>
              <w:jc w:val="center"/>
              <w:rPr>
                <w:rFonts w:eastAsia="Calibri"/>
                <w:sz w:val="24"/>
                <w:szCs w:val="24"/>
                <w:lang w:eastAsia="en-US"/>
              </w:rPr>
            </w:pPr>
            <w:r w:rsidRPr="00E50B14">
              <w:rPr>
                <w:rFonts w:eastAsia="Calibri"/>
                <w:sz w:val="24"/>
                <w:szCs w:val="24"/>
                <w:lang w:eastAsia="en-US"/>
              </w:rPr>
              <w:t xml:space="preserve">Заочная форма </w:t>
            </w:r>
          </w:p>
          <w:p w:rsidR="00A32A5F" w:rsidRPr="00E50B14" w:rsidRDefault="00A32A5F" w:rsidP="00330957">
            <w:pPr>
              <w:widowControl/>
              <w:autoSpaceDE/>
              <w:autoSpaceDN/>
              <w:adjustRightInd/>
              <w:jc w:val="center"/>
              <w:rPr>
                <w:rFonts w:eastAsia="Calibri"/>
                <w:sz w:val="24"/>
                <w:szCs w:val="24"/>
                <w:lang w:eastAsia="en-US"/>
              </w:rPr>
            </w:pPr>
            <w:r w:rsidRPr="00E50B14">
              <w:rPr>
                <w:rFonts w:eastAsia="Calibri"/>
                <w:sz w:val="24"/>
                <w:szCs w:val="24"/>
                <w:lang w:eastAsia="en-US"/>
              </w:rPr>
              <w:t>обучения</w:t>
            </w:r>
          </w:p>
        </w:tc>
      </w:tr>
      <w:tr w:rsidR="00C33AD2" w:rsidRPr="00E50B14" w:rsidTr="00330957">
        <w:tc>
          <w:tcPr>
            <w:tcW w:w="4365" w:type="dxa"/>
          </w:tcPr>
          <w:p w:rsidR="00C33AD2" w:rsidRPr="00E50B14" w:rsidRDefault="00C33AD2" w:rsidP="00330957">
            <w:pPr>
              <w:widowControl/>
              <w:autoSpaceDE/>
              <w:autoSpaceDN/>
              <w:adjustRightInd/>
              <w:jc w:val="both"/>
              <w:rPr>
                <w:rFonts w:eastAsia="Calibri"/>
                <w:sz w:val="24"/>
                <w:szCs w:val="24"/>
                <w:lang w:eastAsia="en-US"/>
              </w:rPr>
            </w:pPr>
            <w:r w:rsidRPr="00E50B14">
              <w:rPr>
                <w:rFonts w:eastAsia="Calibri"/>
                <w:sz w:val="24"/>
                <w:szCs w:val="24"/>
                <w:lang w:eastAsia="en-US"/>
              </w:rPr>
              <w:t>Контактная работа</w:t>
            </w:r>
          </w:p>
        </w:tc>
        <w:tc>
          <w:tcPr>
            <w:tcW w:w="2693" w:type="dxa"/>
            <w:vAlign w:val="center"/>
          </w:tcPr>
          <w:p w:rsidR="00C33AD2" w:rsidRPr="00E50B14" w:rsidRDefault="007D580B" w:rsidP="00330957">
            <w:pPr>
              <w:widowControl/>
              <w:autoSpaceDE/>
              <w:autoSpaceDN/>
              <w:adjustRightInd/>
              <w:jc w:val="center"/>
              <w:rPr>
                <w:rFonts w:eastAsia="Calibri"/>
                <w:sz w:val="24"/>
                <w:szCs w:val="24"/>
                <w:lang w:eastAsia="en-US"/>
              </w:rPr>
            </w:pPr>
            <w:r w:rsidRPr="00E50B14">
              <w:rPr>
                <w:rFonts w:eastAsia="Calibri"/>
                <w:sz w:val="24"/>
                <w:szCs w:val="24"/>
                <w:lang w:eastAsia="en-US"/>
              </w:rPr>
              <w:t>126</w:t>
            </w:r>
          </w:p>
        </w:tc>
        <w:tc>
          <w:tcPr>
            <w:tcW w:w="2517" w:type="dxa"/>
            <w:vAlign w:val="center"/>
          </w:tcPr>
          <w:p w:rsidR="00C33AD2" w:rsidRPr="00E50B14" w:rsidRDefault="007D580B" w:rsidP="00C33AD2">
            <w:pPr>
              <w:jc w:val="center"/>
              <w:rPr>
                <w:rFonts w:eastAsia="Calibri"/>
                <w:sz w:val="24"/>
                <w:szCs w:val="24"/>
              </w:rPr>
            </w:pPr>
            <w:r w:rsidRPr="00E50B14">
              <w:rPr>
                <w:rFonts w:eastAsia="Calibri"/>
                <w:sz w:val="24"/>
                <w:szCs w:val="24"/>
              </w:rPr>
              <w:t>14</w:t>
            </w:r>
          </w:p>
        </w:tc>
      </w:tr>
      <w:tr w:rsidR="00C33AD2" w:rsidRPr="00E50B14" w:rsidTr="00330957">
        <w:tc>
          <w:tcPr>
            <w:tcW w:w="4365" w:type="dxa"/>
          </w:tcPr>
          <w:p w:rsidR="00C33AD2" w:rsidRPr="00E50B14" w:rsidRDefault="00C33AD2" w:rsidP="00330957">
            <w:pPr>
              <w:widowControl/>
              <w:autoSpaceDE/>
              <w:autoSpaceDN/>
              <w:adjustRightInd/>
              <w:jc w:val="both"/>
              <w:rPr>
                <w:rFonts w:eastAsia="Calibri"/>
                <w:i/>
                <w:sz w:val="24"/>
                <w:szCs w:val="24"/>
                <w:lang w:eastAsia="en-US"/>
              </w:rPr>
            </w:pPr>
            <w:r w:rsidRPr="00E50B14">
              <w:rPr>
                <w:rFonts w:eastAsia="Calibri"/>
                <w:i/>
                <w:sz w:val="24"/>
                <w:szCs w:val="24"/>
                <w:lang w:eastAsia="en-US"/>
              </w:rPr>
              <w:t>Лекций</w:t>
            </w:r>
          </w:p>
        </w:tc>
        <w:tc>
          <w:tcPr>
            <w:tcW w:w="2693" w:type="dxa"/>
            <w:vAlign w:val="center"/>
          </w:tcPr>
          <w:p w:rsidR="00C33AD2" w:rsidRPr="00E50B14" w:rsidRDefault="007D580B" w:rsidP="00330957">
            <w:pPr>
              <w:widowControl/>
              <w:autoSpaceDE/>
              <w:autoSpaceDN/>
              <w:adjustRightInd/>
              <w:jc w:val="center"/>
              <w:rPr>
                <w:rFonts w:eastAsia="Calibri"/>
                <w:sz w:val="24"/>
                <w:szCs w:val="24"/>
                <w:lang w:eastAsia="en-US"/>
              </w:rPr>
            </w:pPr>
            <w:r w:rsidRPr="00E50B14">
              <w:rPr>
                <w:rFonts w:eastAsia="Calibri"/>
                <w:sz w:val="24"/>
                <w:szCs w:val="24"/>
                <w:lang w:eastAsia="en-US"/>
              </w:rPr>
              <w:t>54</w:t>
            </w:r>
          </w:p>
        </w:tc>
        <w:tc>
          <w:tcPr>
            <w:tcW w:w="2517" w:type="dxa"/>
            <w:vAlign w:val="center"/>
          </w:tcPr>
          <w:p w:rsidR="00C33AD2" w:rsidRPr="00E50B14" w:rsidRDefault="007D580B" w:rsidP="00C33AD2">
            <w:pPr>
              <w:jc w:val="center"/>
              <w:rPr>
                <w:rFonts w:eastAsia="Calibri"/>
                <w:sz w:val="24"/>
                <w:szCs w:val="24"/>
              </w:rPr>
            </w:pPr>
            <w:r w:rsidRPr="00E50B14">
              <w:rPr>
                <w:rFonts w:eastAsia="Calibri"/>
                <w:sz w:val="24"/>
                <w:szCs w:val="24"/>
              </w:rPr>
              <w:t>4</w:t>
            </w:r>
          </w:p>
        </w:tc>
      </w:tr>
      <w:tr w:rsidR="00C33AD2" w:rsidRPr="00E50B14" w:rsidTr="00330957">
        <w:tc>
          <w:tcPr>
            <w:tcW w:w="4365" w:type="dxa"/>
          </w:tcPr>
          <w:p w:rsidR="00C33AD2" w:rsidRPr="00E50B14" w:rsidRDefault="00C33AD2" w:rsidP="00330957">
            <w:pPr>
              <w:widowControl/>
              <w:autoSpaceDE/>
              <w:autoSpaceDN/>
              <w:adjustRightInd/>
              <w:jc w:val="both"/>
              <w:rPr>
                <w:rFonts w:eastAsia="Calibri"/>
                <w:i/>
                <w:sz w:val="24"/>
                <w:szCs w:val="24"/>
                <w:lang w:eastAsia="en-US"/>
              </w:rPr>
            </w:pPr>
            <w:r w:rsidRPr="00E50B14">
              <w:rPr>
                <w:rFonts w:eastAsia="Calibri"/>
                <w:i/>
                <w:sz w:val="24"/>
                <w:szCs w:val="24"/>
                <w:lang w:eastAsia="en-US"/>
              </w:rPr>
              <w:t>Лабораторных работ</w:t>
            </w:r>
          </w:p>
        </w:tc>
        <w:tc>
          <w:tcPr>
            <w:tcW w:w="2693" w:type="dxa"/>
            <w:vAlign w:val="center"/>
          </w:tcPr>
          <w:p w:rsidR="00C33AD2" w:rsidRPr="00E50B14" w:rsidRDefault="00C33AD2" w:rsidP="00330957">
            <w:pPr>
              <w:widowControl/>
              <w:autoSpaceDE/>
              <w:autoSpaceDN/>
              <w:adjustRightInd/>
              <w:jc w:val="center"/>
              <w:rPr>
                <w:rFonts w:eastAsia="Calibri"/>
                <w:sz w:val="24"/>
                <w:szCs w:val="24"/>
                <w:lang w:eastAsia="en-US"/>
              </w:rPr>
            </w:pPr>
            <w:r w:rsidRPr="00E50B14">
              <w:rPr>
                <w:rFonts w:eastAsia="Calibri"/>
                <w:sz w:val="24"/>
                <w:szCs w:val="24"/>
                <w:lang w:eastAsia="en-US"/>
              </w:rPr>
              <w:t>-</w:t>
            </w:r>
          </w:p>
        </w:tc>
        <w:tc>
          <w:tcPr>
            <w:tcW w:w="2517" w:type="dxa"/>
            <w:vAlign w:val="center"/>
          </w:tcPr>
          <w:p w:rsidR="00C33AD2" w:rsidRPr="00E50B14" w:rsidRDefault="007D580B" w:rsidP="00C33AD2">
            <w:pPr>
              <w:jc w:val="center"/>
              <w:rPr>
                <w:rFonts w:eastAsia="Calibri"/>
                <w:sz w:val="24"/>
                <w:szCs w:val="24"/>
              </w:rPr>
            </w:pPr>
            <w:r w:rsidRPr="00E50B14">
              <w:rPr>
                <w:rFonts w:eastAsia="Calibri"/>
                <w:sz w:val="24"/>
                <w:szCs w:val="24"/>
              </w:rPr>
              <w:t>-</w:t>
            </w:r>
          </w:p>
        </w:tc>
      </w:tr>
      <w:tr w:rsidR="00C33AD2" w:rsidRPr="00E50B14" w:rsidTr="00330957">
        <w:tc>
          <w:tcPr>
            <w:tcW w:w="4365" w:type="dxa"/>
          </w:tcPr>
          <w:p w:rsidR="00C33AD2" w:rsidRPr="00E50B14" w:rsidRDefault="00C33AD2" w:rsidP="00330957">
            <w:pPr>
              <w:widowControl/>
              <w:autoSpaceDE/>
              <w:autoSpaceDN/>
              <w:adjustRightInd/>
              <w:jc w:val="both"/>
              <w:rPr>
                <w:rFonts w:eastAsia="Calibri"/>
                <w:i/>
                <w:sz w:val="24"/>
                <w:szCs w:val="24"/>
                <w:lang w:eastAsia="en-US"/>
              </w:rPr>
            </w:pPr>
            <w:r w:rsidRPr="00E50B14">
              <w:rPr>
                <w:rFonts w:eastAsia="Calibri"/>
                <w:i/>
                <w:sz w:val="24"/>
                <w:szCs w:val="24"/>
                <w:lang w:eastAsia="en-US"/>
              </w:rPr>
              <w:t>Практических занятий</w:t>
            </w:r>
          </w:p>
        </w:tc>
        <w:tc>
          <w:tcPr>
            <w:tcW w:w="2693" w:type="dxa"/>
            <w:vAlign w:val="center"/>
          </w:tcPr>
          <w:p w:rsidR="00C33AD2" w:rsidRPr="00E50B14" w:rsidRDefault="007D580B" w:rsidP="00330957">
            <w:pPr>
              <w:widowControl/>
              <w:autoSpaceDE/>
              <w:autoSpaceDN/>
              <w:adjustRightInd/>
              <w:jc w:val="center"/>
              <w:rPr>
                <w:rFonts w:eastAsia="Calibri"/>
                <w:sz w:val="24"/>
                <w:szCs w:val="24"/>
                <w:lang w:eastAsia="en-US"/>
              </w:rPr>
            </w:pPr>
            <w:r w:rsidRPr="00E50B14">
              <w:rPr>
                <w:rFonts w:eastAsia="Calibri"/>
                <w:sz w:val="24"/>
                <w:szCs w:val="24"/>
                <w:lang w:eastAsia="en-US"/>
              </w:rPr>
              <w:t>72</w:t>
            </w:r>
          </w:p>
        </w:tc>
        <w:tc>
          <w:tcPr>
            <w:tcW w:w="2517" w:type="dxa"/>
            <w:vAlign w:val="center"/>
          </w:tcPr>
          <w:p w:rsidR="00C33AD2" w:rsidRPr="00E50B14" w:rsidRDefault="007D580B" w:rsidP="00C33AD2">
            <w:pPr>
              <w:jc w:val="center"/>
              <w:rPr>
                <w:rFonts w:eastAsia="Calibri"/>
                <w:sz w:val="24"/>
                <w:szCs w:val="24"/>
              </w:rPr>
            </w:pPr>
            <w:r w:rsidRPr="00E50B14">
              <w:rPr>
                <w:rFonts w:eastAsia="Calibri"/>
                <w:sz w:val="24"/>
                <w:szCs w:val="24"/>
              </w:rPr>
              <w:t>10</w:t>
            </w:r>
          </w:p>
        </w:tc>
      </w:tr>
      <w:tr w:rsidR="00C33AD2" w:rsidRPr="00E50B14" w:rsidTr="00330957">
        <w:tc>
          <w:tcPr>
            <w:tcW w:w="4365" w:type="dxa"/>
          </w:tcPr>
          <w:p w:rsidR="00C33AD2" w:rsidRPr="00E50B14" w:rsidRDefault="00C33AD2" w:rsidP="00330957">
            <w:pPr>
              <w:widowControl/>
              <w:autoSpaceDE/>
              <w:autoSpaceDN/>
              <w:adjustRightInd/>
              <w:jc w:val="both"/>
              <w:rPr>
                <w:rFonts w:eastAsia="Calibri"/>
                <w:sz w:val="24"/>
                <w:szCs w:val="24"/>
                <w:lang w:eastAsia="en-US"/>
              </w:rPr>
            </w:pPr>
            <w:r w:rsidRPr="00E50B14">
              <w:rPr>
                <w:rFonts w:eastAsia="Calibri"/>
                <w:sz w:val="24"/>
                <w:szCs w:val="24"/>
                <w:lang w:eastAsia="en-US"/>
              </w:rPr>
              <w:t>Самостоятельная работа обучающихся</w:t>
            </w:r>
          </w:p>
        </w:tc>
        <w:tc>
          <w:tcPr>
            <w:tcW w:w="2693" w:type="dxa"/>
            <w:vAlign w:val="center"/>
          </w:tcPr>
          <w:p w:rsidR="00C33AD2" w:rsidRPr="00E50B14" w:rsidRDefault="007D580B" w:rsidP="00330957">
            <w:pPr>
              <w:widowControl/>
              <w:autoSpaceDE/>
              <w:autoSpaceDN/>
              <w:adjustRightInd/>
              <w:jc w:val="center"/>
              <w:rPr>
                <w:rFonts w:eastAsia="Calibri"/>
                <w:sz w:val="24"/>
                <w:szCs w:val="24"/>
                <w:lang w:eastAsia="en-US"/>
              </w:rPr>
            </w:pPr>
            <w:r w:rsidRPr="00E50B14">
              <w:rPr>
                <w:rFonts w:eastAsia="Calibri"/>
                <w:sz w:val="24"/>
                <w:szCs w:val="24"/>
                <w:lang w:eastAsia="en-US"/>
              </w:rPr>
              <w:t>135</w:t>
            </w:r>
          </w:p>
        </w:tc>
        <w:tc>
          <w:tcPr>
            <w:tcW w:w="2517" w:type="dxa"/>
            <w:vAlign w:val="center"/>
          </w:tcPr>
          <w:p w:rsidR="00C33AD2" w:rsidRPr="00E50B14" w:rsidRDefault="007D580B" w:rsidP="00C33AD2">
            <w:pPr>
              <w:jc w:val="center"/>
              <w:rPr>
                <w:rFonts w:eastAsia="Calibri"/>
                <w:sz w:val="24"/>
                <w:szCs w:val="24"/>
              </w:rPr>
            </w:pPr>
            <w:r w:rsidRPr="00E50B14">
              <w:rPr>
                <w:rFonts w:eastAsia="Calibri"/>
                <w:sz w:val="24"/>
                <w:szCs w:val="24"/>
              </w:rPr>
              <w:t>265</w:t>
            </w:r>
          </w:p>
        </w:tc>
      </w:tr>
      <w:tr w:rsidR="00C33AD2" w:rsidRPr="00E50B14" w:rsidTr="00330957">
        <w:tc>
          <w:tcPr>
            <w:tcW w:w="4365" w:type="dxa"/>
          </w:tcPr>
          <w:p w:rsidR="00C33AD2" w:rsidRPr="00E50B14" w:rsidRDefault="00C33AD2" w:rsidP="00330957">
            <w:pPr>
              <w:widowControl/>
              <w:autoSpaceDE/>
              <w:autoSpaceDN/>
              <w:adjustRightInd/>
              <w:jc w:val="both"/>
              <w:rPr>
                <w:rFonts w:eastAsia="Calibri"/>
                <w:sz w:val="24"/>
                <w:szCs w:val="24"/>
                <w:lang w:eastAsia="en-US"/>
              </w:rPr>
            </w:pPr>
            <w:r w:rsidRPr="00E50B14">
              <w:rPr>
                <w:rFonts w:eastAsia="Calibri"/>
                <w:sz w:val="24"/>
                <w:szCs w:val="24"/>
                <w:lang w:eastAsia="en-US"/>
              </w:rPr>
              <w:t>Контроль</w:t>
            </w:r>
          </w:p>
        </w:tc>
        <w:tc>
          <w:tcPr>
            <w:tcW w:w="2693" w:type="dxa"/>
            <w:vAlign w:val="center"/>
          </w:tcPr>
          <w:p w:rsidR="00C33AD2" w:rsidRPr="00E50B14" w:rsidRDefault="007D580B" w:rsidP="00330957">
            <w:pPr>
              <w:widowControl/>
              <w:autoSpaceDE/>
              <w:autoSpaceDN/>
              <w:adjustRightInd/>
              <w:jc w:val="center"/>
              <w:rPr>
                <w:rFonts w:eastAsia="Calibri"/>
                <w:sz w:val="24"/>
                <w:szCs w:val="24"/>
                <w:lang w:eastAsia="en-US"/>
              </w:rPr>
            </w:pPr>
            <w:r w:rsidRPr="00E50B14">
              <w:rPr>
                <w:rFonts w:eastAsia="Calibri"/>
                <w:sz w:val="24"/>
                <w:szCs w:val="24"/>
                <w:lang w:eastAsia="en-US"/>
              </w:rPr>
              <w:t>27</w:t>
            </w:r>
          </w:p>
        </w:tc>
        <w:tc>
          <w:tcPr>
            <w:tcW w:w="2517" w:type="dxa"/>
            <w:vAlign w:val="center"/>
          </w:tcPr>
          <w:p w:rsidR="00C33AD2" w:rsidRPr="00E50B14" w:rsidRDefault="007D580B" w:rsidP="00C33AD2">
            <w:pPr>
              <w:jc w:val="center"/>
              <w:rPr>
                <w:rFonts w:eastAsia="Calibri"/>
                <w:sz w:val="24"/>
                <w:szCs w:val="24"/>
              </w:rPr>
            </w:pPr>
            <w:r w:rsidRPr="00E50B14">
              <w:rPr>
                <w:rFonts w:eastAsia="Calibri"/>
                <w:sz w:val="24"/>
                <w:szCs w:val="24"/>
              </w:rPr>
              <w:t>9</w:t>
            </w:r>
          </w:p>
        </w:tc>
      </w:tr>
      <w:tr w:rsidR="007D580B" w:rsidRPr="00E50B14" w:rsidTr="00736605">
        <w:tc>
          <w:tcPr>
            <w:tcW w:w="4365" w:type="dxa"/>
            <w:vAlign w:val="center"/>
          </w:tcPr>
          <w:p w:rsidR="007D580B" w:rsidRPr="00E50B14" w:rsidRDefault="007D580B" w:rsidP="00330957">
            <w:pPr>
              <w:widowControl/>
              <w:autoSpaceDE/>
              <w:autoSpaceDN/>
              <w:adjustRightInd/>
              <w:rPr>
                <w:rFonts w:eastAsia="Calibri"/>
                <w:sz w:val="24"/>
                <w:szCs w:val="24"/>
                <w:lang w:eastAsia="en-US"/>
              </w:rPr>
            </w:pPr>
            <w:r w:rsidRPr="00E50B14">
              <w:rPr>
                <w:rFonts w:eastAsia="Calibri"/>
                <w:sz w:val="24"/>
                <w:szCs w:val="24"/>
                <w:lang w:eastAsia="en-US"/>
              </w:rPr>
              <w:t>Формы промежуточной аттестации</w:t>
            </w:r>
          </w:p>
        </w:tc>
        <w:tc>
          <w:tcPr>
            <w:tcW w:w="2693" w:type="dxa"/>
            <w:shd w:val="clear" w:color="auto" w:fill="auto"/>
            <w:vAlign w:val="center"/>
          </w:tcPr>
          <w:p w:rsidR="007D580B" w:rsidRPr="00E50B14" w:rsidRDefault="00C162F9" w:rsidP="003E2403">
            <w:pPr>
              <w:widowControl/>
              <w:autoSpaceDE/>
              <w:autoSpaceDN/>
              <w:adjustRightInd/>
              <w:jc w:val="center"/>
              <w:rPr>
                <w:rFonts w:eastAsia="Calibri"/>
                <w:sz w:val="24"/>
                <w:szCs w:val="24"/>
                <w:lang w:eastAsia="en-US"/>
              </w:rPr>
            </w:pPr>
            <w:r w:rsidRPr="00E50B14">
              <w:rPr>
                <w:rFonts w:eastAsia="Calibri"/>
                <w:sz w:val="24"/>
                <w:szCs w:val="24"/>
                <w:lang w:eastAsia="en-US"/>
              </w:rPr>
              <w:t>Э</w:t>
            </w:r>
            <w:r w:rsidR="007D580B" w:rsidRPr="00E50B14">
              <w:rPr>
                <w:rFonts w:eastAsia="Calibri"/>
                <w:sz w:val="24"/>
                <w:szCs w:val="24"/>
                <w:lang w:eastAsia="en-US"/>
              </w:rPr>
              <w:t>кзамен</w:t>
            </w:r>
            <w:r w:rsidR="00736605" w:rsidRPr="00E50B14">
              <w:rPr>
                <w:rFonts w:eastAsia="Calibri"/>
                <w:sz w:val="24"/>
                <w:szCs w:val="24"/>
                <w:lang w:eastAsia="en-US"/>
              </w:rPr>
              <w:t xml:space="preserve"> в 5 семестре</w:t>
            </w:r>
          </w:p>
          <w:p w:rsidR="00C162F9" w:rsidRPr="00E50B14" w:rsidRDefault="00C162F9" w:rsidP="003E2403">
            <w:pPr>
              <w:widowControl/>
              <w:autoSpaceDE/>
              <w:autoSpaceDN/>
              <w:adjustRightInd/>
              <w:jc w:val="center"/>
              <w:rPr>
                <w:rFonts w:eastAsia="Calibri"/>
                <w:sz w:val="24"/>
                <w:szCs w:val="24"/>
                <w:lang w:eastAsia="en-US"/>
              </w:rPr>
            </w:pPr>
          </w:p>
        </w:tc>
        <w:tc>
          <w:tcPr>
            <w:tcW w:w="2517" w:type="dxa"/>
            <w:shd w:val="clear" w:color="auto" w:fill="auto"/>
            <w:vAlign w:val="center"/>
          </w:tcPr>
          <w:p w:rsidR="007D580B" w:rsidRPr="00E50B14" w:rsidRDefault="00C162F9" w:rsidP="003E2403">
            <w:pPr>
              <w:widowControl/>
              <w:autoSpaceDE/>
              <w:autoSpaceDN/>
              <w:adjustRightInd/>
              <w:jc w:val="center"/>
              <w:rPr>
                <w:rFonts w:eastAsia="Calibri"/>
                <w:sz w:val="24"/>
                <w:szCs w:val="24"/>
                <w:lang w:eastAsia="en-US"/>
              </w:rPr>
            </w:pPr>
            <w:r w:rsidRPr="00E50B14">
              <w:rPr>
                <w:rFonts w:eastAsia="Calibri"/>
                <w:sz w:val="24"/>
                <w:szCs w:val="24"/>
                <w:lang w:eastAsia="en-US"/>
              </w:rPr>
              <w:t>Э</w:t>
            </w:r>
            <w:r w:rsidR="007D580B" w:rsidRPr="00E50B14">
              <w:rPr>
                <w:rFonts w:eastAsia="Calibri"/>
                <w:sz w:val="24"/>
                <w:szCs w:val="24"/>
                <w:lang w:eastAsia="en-US"/>
              </w:rPr>
              <w:t>кзамен</w:t>
            </w:r>
            <w:r w:rsidR="00223EA9" w:rsidRPr="00E50B14">
              <w:rPr>
                <w:rFonts w:eastAsia="Calibri"/>
                <w:sz w:val="24"/>
                <w:szCs w:val="24"/>
                <w:lang w:eastAsia="en-US"/>
              </w:rPr>
              <w:t xml:space="preserve"> на 4 курсе</w:t>
            </w:r>
          </w:p>
          <w:p w:rsidR="00C162F9" w:rsidRPr="00E50B14" w:rsidRDefault="00C162F9" w:rsidP="00C162F9">
            <w:pPr>
              <w:widowControl/>
              <w:autoSpaceDE/>
              <w:autoSpaceDN/>
              <w:adjustRightInd/>
              <w:jc w:val="center"/>
              <w:rPr>
                <w:rFonts w:eastAsia="Calibri"/>
                <w:sz w:val="24"/>
                <w:szCs w:val="24"/>
                <w:lang w:eastAsia="en-US"/>
              </w:rPr>
            </w:pPr>
          </w:p>
        </w:tc>
      </w:tr>
    </w:tbl>
    <w:p w:rsidR="00A32A5F" w:rsidRPr="00E50B14" w:rsidRDefault="00A32A5F" w:rsidP="00A76E53">
      <w:pPr>
        <w:widowControl/>
        <w:autoSpaceDE/>
        <w:autoSpaceDN/>
        <w:adjustRightInd/>
        <w:ind w:firstLine="709"/>
        <w:jc w:val="both"/>
        <w:rPr>
          <w:rFonts w:eastAsia="Calibri"/>
          <w:sz w:val="24"/>
          <w:szCs w:val="24"/>
          <w:lang w:eastAsia="en-US"/>
        </w:rPr>
      </w:pPr>
    </w:p>
    <w:p w:rsidR="007F4B97" w:rsidRPr="00E50B14" w:rsidRDefault="0047572F" w:rsidP="00A76E53">
      <w:pPr>
        <w:keepNext/>
        <w:ind w:firstLine="709"/>
        <w:jc w:val="both"/>
        <w:rPr>
          <w:rFonts w:eastAsia="Calibri"/>
          <w:b/>
          <w:sz w:val="24"/>
          <w:szCs w:val="24"/>
        </w:rPr>
      </w:pPr>
      <w:r w:rsidRPr="00E50B14">
        <w:rPr>
          <w:b/>
          <w:sz w:val="24"/>
          <w:szCs w:val="24"/>
        </w:rPr>
        <w:t xml:space="preserve">5. </w:t>
      </w:r>
      <w:r w:rsidR="0047633A" w:rsidRPr="00E50B1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50B14" w:rsidRDefault="007F4B97" w:rsidP="00A76E53">
      <w:pPr>
        <w:keepNext/>
        <w:ind w:firstLine="709"/>
        <w:contextualSpacing/>
        <w:jc w:val="both"/>
        <w:rPr>
          <w:rFonts w:eastAsia="Calibri"/>
          <w:b/>
          <w:sz w:val="24"/>
          <w:szCs w:val="24"/>
        </w:rPr>
      </w:pPr>
    </w:p>
    <w:p w:rsidR="00114770" w:rsidRPr="00E50B14" w:rsidRDefault="00114770" w:rsidP="00A76E53">
      <w:pPr>
        <w:tabs>
          <w:tab w:val="left" w:pos="900"/>
        </w:tabs>
        <w:ind w:firstLine="709"/>
        <w:jc w:val="both"/>
        <w:rPr>
          <w:b/>
          <w:sz w:val="24"/>
          <w:szCs w:val="24"/>
        </w:rPr>
      </w:pPr>
      <w:r w:rsidRPr="00E50B14">
        <w:rPr>
          <w:b/>
          <w:sz w:val="24"/>
          <w:szCs w:val="24"/>
        </w:rPr>
        <w:t>5.1. Тематический план для очной формы обучения</w:t>
      </w:r>
    </w:p>
    <w:p w:rsidR="002B6EB8" w:rsidRPr="00E50B14" w:rsidRDefault="002B6EB8" w:rsidP="002B6EB8">
      <w:pPr>
        <w:tabs>
          <w:tab w:val="left" w:pos="900"/>
        </w:tabs>
        <w:ind w:firstLine="709"/>
        <w:jc w:val="both"/>
        <w:rPr>
          <w:b/>
          <w:bCs/>
        </w:rPr>
      </w:pPr>
      <w:r w:rsidRPr="00E50B14">
        <w:rPr>
          <w:b/>
          <w:bCs/>
        </w:rPr>
        <w:t>5.1. Тематический план для очной формы обучения</w:t>
      </w:r>
    </w:p>
    <w:p w:rsidR="002B6EB8" w:rsidRPr="00E50B14" w:rsidRDefault="002B6EB8" w:rsidP="002B6EB8">
      <w:pPr>
        <w:tabs>
          <w:tab w:val="left" w:pos="900"/>
        </w:tabs>
        <w:ind w:firstLine="709"/>
        <w:jc w:val="both"/>
        <w:rPr>
          <w:b/>
          <w:bCs/>
        </w:rPr>
      </w:pP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2B6EB8" w:rsidRPr="00E50B14" w:rsidTr="00FA162E">
        <w:trPr>
          <w:trHeight w:val="296"/>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2B6EB8" w:rsidRPr="00E50B14" w:rsidRDefault="002B6EB8" w:rsidP="00FA162E">
            <w:pPr>
              <w:jc w:val="both"/>
              <w:rPr>
                <w:b/>
                <w:bCs/>
              </w:rPr>
            </w:pPr>
            <w:r w:rsidRPr="00E50B14">
              <w:rPr>
                <w:b/>
                <w:bCs/>
                <w:sz w:val="22"/>
                <w:szCs w:val="22"/>
              </w:rPr>
              <w:t>Семестр 5</w:t>
            </w:r>
          </w:p>
        </w:tc>
      </w:tr>
      <w:tr w:rsidR="002B6EB8" w:rsidRPr="00E50B14" w:rsidTr="00FA162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2B6EB8" w:rsidRPr="00E50B14" w:rsidRDefault="002B6EB8" w:rsidP="00FA162E">
            <w:pPr>
              <w:jc w:val="both"/>
            </w:pPr>
            <w:r w:rsidRPr="00E50B14">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2B6EB8" w:rsidRPr="00E50B14" w:rsidRDefault="002B6EB8" w:rsidP="00FA162E">
            <w:pPr>
              <w:jc w:val="both"/>
            </w:pP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rPr>
                <w:b/>
                <w:bCs/>
              </w:rPr>
            </w:pPr>
            <w:r w:rsidRPr="00E50B14">
              <w:rPr>
                <w:b/>
                <w:bCs/>
                <w:sz w:val="22"/>
                <w:szCs w:val="22"/>
              </w:rPr>
              <w:t>Всего</w:t>
            </w:r>
          </w:p>
        </w:tc>
      </w:tr>
      <w:tr w:rsidR="00736605" w:rsidRPr="00E50B14"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№1. </w:t>
            </w:r>
            <w:r w:rsidRPr="00E50B14">
              <w:rPr>
                <w:sz w:val="22"/>
                <w:szCs w:val="22"/>
              </w:rPr>
              <w:t>Линейное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6</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rPr>
                <w:sz w:val="22"/>
                <w:szCs w:val="22"/>
              </w:rPr>
              <w:t>6</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10</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rPr>
            </w:pPr>
            <w:r w:rsidRPr="00E50B14">
              <w:rPr>
                <w:b/>
                <w:bCs/>
              </w:rPr>
              <w:t>22</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b/>
                <w:bCs/>
              </w:rPr>
            </w:pPr>
            <w:r w:rsidRPr="00E50B14">
              <w:rPr>
                <w:b/>
                <w:bCs/>
              </w:rPr>
              <w:t>6</w:t>
            </w: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№2. Симплекс-метод.</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b/>
                <w:bCs/>
              </w:rPr>
            </w:pPr>
            <w:r w:rsidRPr="00E50B14">
              <w:rPr>
                <w:b/>
                <w:bCs/>
              </w:rPr>
              <w:t>25</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b/>
                <w:bCs/>
              </w:rPr>
            </w:pPr>
          </w:p>
        </w:tc>
      </w:tr>
      <w:tr w:rsidR="00736605" w:rsidRPr="00E50B14"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№3. </w:t>
            </w:r>
            <w:r w:rsidRPr="00E50B14">
              <w:rPr>
                <w:sz w:val="22"/>
                <w:szCs w:val="22"/>
              </w:rPr>
              <w:t>Транспортная задача</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4</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rPr>
                <w:sz w:val="22"/>
                <w:szCs w:val="22"/>
              </w:rPr>
              <w:t>6</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15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rPr>
            </w:pPr>
            <w:r w:rsidRPr="00E50B14">
              <w:rPr>
                <w:b/>
                <w:bCs/>
              </w:rPr>
              <w:t>25</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t>6</w:t>
            </w: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№4. Закрытые транспортные задачи.</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10</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24</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r>
      <w:tr w:rsidR="00736605" w:rsidRPr="00E50B14"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Тема №5. Целочисленное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6</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rPr>
                <w:sz w:val="22"/>
                <w:szCs w:val="22"/>
              </w:rPr>
              <w:t>8</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10</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rPr>
            </w:pPr>
            <w:r w:rsidRPr="00E50B14">
              <w:rPr>
                <w:b/>
                <w:bCs/>
              </w:rPr>
              <w:t>24</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t>6</w:t>
            </w: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№6. Общая характеристика метода ветвей и границ.</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29</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r>
      <w:tr w:rsidR="00736605" w:rsidRPr="00E50B14"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№7. </w:t>
            </w:r>
            <w:r w:rsidRPr="00E50B14">
              <w:rPr>
                <w:sz w:val="22"/>
                <w:szCs w:val="22"/>
              </w:rPr>
              <w:t>Динамическое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4</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rPr>
                <w:sz w:val="22"/>
                <w:szCs w:val="22"/>
              </w:rPr>
              <w:t>8</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15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sz w:val="22"/>
                <w:szCs w:val="22"/>
              </w:rPr>
            </w:pPr>
            <w:r w:rsidRPr="00E50B14">
              <w:rPr>
                <w:b/>
                <w:bCs/>
                <w:sz w:val="22"/>
                <w:szCs w:val="22"/>
              </w:rPr>
              <w:t>27</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t>8</w:t>
            </w: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№8. Типовые модели динамического программирования.</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rPr>
                <w:sz w:val="22"/>
                <w:szCs w:val="22"/>
              </w:rPr>
            </w:pPr>
            <w:r w:rsidRPr="00E50B14">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32245E">
            <w:pPr>
              <w:jc w:val="center"/>
            </w:pPr>
            <w:r w:rsidRPr="00E50B14">
              <w:t>27</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tabs>
                <w:tab w:val="left" w:pos="900"/>
              </w:tabs>
              <w:jc w:val="both"/>
            </w:pPr>
            <w:r w:rsidRPr="00E50B14">
              <w:t xml:space="preserve">Тема №9. </w:t>
            </w:r>
            <w:r w:rsidRPr="00E50B14">
              <w:rPr>
                <w:sz w:val="22"/>
                <w:szCs w:val="22"/>
              </w:rPr>
              <w:t>Нелинейное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8</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rPr>
                <w:sz w:val="22"/>
                <w:szCs w:val="22"/>
              </w:rPr>
              <w:t>8</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sz w:val="22"/>
                <w:szCs w:val="22"/>
              </w:rPr>
            </w:pPr>
            <w:r w:rsidRPr="00E50B14">
              <w:rPr>
                <w:sz w:val="22"/>
                <w:szCs w:val="22"/>
              </w:rPr>
              <w:t>15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rPr>
            </w:pPr>
            <w:r w:rsidRPr="00E50B14">
              <w:rPr>
                <w:b/>
                <w:bCs/>
              </w:rPr>
              <w:t>31</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r w:rsidRPr="00E50B14">
              <w:rPr>
                <w:sz w:val="22"/>
                <w:szCs w:val="22"/>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b/>
                <w:bCs/>
              </w:rPr>
            </w:pPr>
            <w:r w:rsidRPr="00E50B14">
              <w:rPr>
                <w:b/>
                <w:bCs/>
              </w:rPr>
              <w:t>4</w:t>
            </w: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B4071">
            <w:pPr>
              <w:tabs>
                <w:tab w:val="left" w:pos="900"/>
              </w:tabs>
              <w:jc w:val="both"/>
            </w:pPr>
            <w:r w:rsidRPr="00E50B14">
              <w:t>Тема №10. Методы  решения  ЗНЛП.</w:t>
            </w:r>
            <w:r w:rsidRPr="00E50B14">
              <w:rPr>
                <w:sz w:val="24"/>
                <w:szCs w:val="24"/>
              </w:rPr>
              <w:t xml:space="preserve">  </w:t>
            </w:r>
          </w:p>
        </w:tc>
        <w:tc>
          <w:tcPr>
            <w:tcW w:w="449" w:type="pct"/>
            <w:tcBorders>
              <w:top w:val="single" w:sz="8" w:space="0" w:color="auto"/>
              <w:left w:val="nil"/>
              <w:bottom w:val="single" w:sz="8" w:space="0" w:color="auto"/>
              <w:right w:val="single" w:sz="8" w:space="0" w:color="000000"/>
            </w:tcBorders>
            <w:shd w:val="clear" w:color="auto" w:fill="auto"/>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r w:rsidRPr="00E50B14">
              <w:t>6</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rPr>
                <w:sz w:val="22"/>
                <w:szCs w:val="22"/>
              </w:rPr>
            </w:pPr>
            <w:r w:rsidRPr="00E50B14">
              <w:rPr>
                <w:sz w:val="22"/>
                <w:szCs w:val="22"/>
              </w:rPr>
              <w:t>6</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r w:rsidRPr="00E50B14">
              <w:t>15</w:t>
            </w:r>
          </w:p>
        </w:tc>
        <w:tc>
          <w:tcPr>
            <w:tcW w:w="401"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rPr>
                <w:b/>
                <w:bCs/>
              </w:rPr>
            </w:pPr>
            <w:r w:rsidRPr="00E50B14">
              <w:rPr>
                <w:b/>
                <w:bCs/>
              </w:rPr>
              <w:t>27</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b/>
                <w:bCs/>
              </w:rPr>
            </w:pPr>
          </w:p>
        </w:tc>
      </w:tr>
      <w:tr w:rsidR="00736605" w:rsidRPr="00E50B14" w:rsidTr="0032245E">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Всего</w:t>
            </w:r>
          </w:p>
        </w:tc>
        <w:tc>
          <w:tcPr>
            <w:tcW w:w="449" w:type="pct"/>
            <w:tcBorders>
              <w:top w:val="single" w:sz="8" w:space="0" w:color="auto"/>
              <w:left w:val="nil"/>
              <w:bottom w:val="single" w:sz="8" w:space="0" w:color="auto"/>
              <w:right w:val="single" w:sz="8" w:space="0" w:color="000000"/>
            </w:tcBorders>
            <w:shd w:val="clear" w:color="auto" w:fill="auto"/>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r w:rsidRPr="00E50B14">
              <w:rPr>
                <w:sz w:val="22"/>
                <w:szCs w:val="22"/>
              </w:rPr>
              <w:t>54</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r w:rsidRPr="00E50B14">
              <w:rPr>
                <w:sz w:val="22"/>
                <w:szCs w:val="22"/>
              </w:rPr>
              <w:t>72</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r w:rsidRPr="00E50B14">
              <w:t>135</w:t>
            </w:r>
          </w:p>
        </w:tc>
        <w:tc>
          <w:tcPr>
            <w:tcW w:w="401" w:type="pct"/>
            <w:tcBorders>
              <w:top w:val="single" w:sz="8" w:space="0" w:color="auto"/>
              <w:left w:val="nil"/>
              <w:bottom w:val="single" w:sz="8" w:space="0" w:color="auto"/>
              <w:right w:val="single" w:sz="8" w:space="0" w:color="auto"/>
            </w:tcBorders>
            <w:shd w:val="clear" w:color="auto" w:fill="auto"/>
            <w:vAlign w:val="center"/>
          </w:tcPr>
          <w:p w:rsidR="00736605" w:rsidRPr="00E50B14" w:rsidRDefault="00736605" w:rsidP="0032245E">
            <w:pPr>
              <w:jc w:val="center"/>
            </w:pPr>
            <w:r w:rsidRPr="00E50B14">
              <w:t>261</w:t>
            </w:r>
          </w:p>
        </w:tc>
      </w:tr>
      <w:tr w:rsidR="00736605" w:rsidRPr="00E50B14"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t>12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pPr>
            <w:r w:rsidRPr="00E50B14">
              <w:rPr>
                <w:sz w:val="22"/>
                <w:szCs w:val="22"/>
              </w:rPr>
              <w:t>18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rPr>
            </w:pPr>
            <w:r w:rsidRPr="00E50B14">
              <w:rPr>
                <w:b/>
                <w:bCs/>
              </w:rPr>
              <w:t>30</w:t>
            </w:r>
          </w:p>
        </w:tc>
      </w:tr>
      <w:tr w:rsidR="00736605" w:rsidRPr="00E50B14" w:rsidTr="0032245E">
        <w:trPr>
          <w:trHeight w:val="510"/>
          <w:jc w:val="center"/>
        </w:trPr>
        <w:tc>
          <w:tcPr>
            <w:tcW w:w="2794" w:type="pct"/>
            <w:tcBorders>
              <w:left w:val="single" w:sz="8" w:space="0" w:color="auto"/>
              <w:bottom w:val="single" w:sz="8" w:space="0" w:color="auto"/>
              <w:right w:val="single" w:sz="8" w:space="0" w:color="auto"/>
            </w:tcBorders>
            <w:vAlign w:val="center"/>
          </w:tcPr>
          <w:p w:rsidR="00736605" w:rsidRPr="00E50B14" w:rsidRDefault="00736605" w:rsidP="00FA162E">
            <w:pPr>
              <w:jc w:val="both"/>
            </w:pPr>
            <w:r w:rsidRPr="00E50B14">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32245E">
            <w:pPr>
              <w:jc w:val="center"/>
              <w:rPr>
                <w:b/>
                <w:bCs/>
              </w:rPr>
            </w:pPr>
            <w:r w:rsidRPr="00E50B14">
              <w:rPr>
                <w:b/>
                <w:bCs/>
                <w:sz w:val="22"/>
                <w:szCs w:val="22"/>
              </w:rPr>
              <w:t>27</w:t>
            </w:r>
          </w:p>
        </w:tc>
      </w:tr>
      <w:tr w:rsidR="00736605" w:rsidRPr="00E50B14" w:rsidTr="0032245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736605" w:rsidRPr="00E50B14" w:rsidRDefault="00736605" w:rsidP="00FA162E">
            <w:pPr>
              <w:jc w:val="both"/>
            </w:pPr>
            <w:r w:rsidRPr="00E50B14">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32245E">
            <w:pPr>
              <w:jc w:val="center"/>
              <w:rPr>
                <w:b/>
                <w:bCs/>
              </w:rPr>
            </w:pPr>
            <w:r w:rsidRPr="00E50B14">
              <w:rPr>
                <w:b/>
                <w:bCs/>
                <w:sz w:val="22"/>
                <w:szCs w:val="22"/>
              </w:rPr>
              <w:t>288</w:t>
            </w:r>
          </w:p>
        </w:tc>
      </w:tr>
    </w:tbl>
    <w:p w:rsidR="002B6EB8" w:rsidRPr="00E50B14" w:rsidRDefault="002B6EB8" w:rsidP="002B6EB8">
      <w:pPr>
        <w:tabs>
          <w:tab w:val="left" w:pos="900"/>
        </w:tabs>
        <w:jc w:val="both"/>
        <w:rPr>
          <w:b/>
          <w:bCs/>
        </w:rPr>
      </w:pPr>
    </w:p>
    <w:p w:rsidR="002B6EB8" w:rsidRPr="00E50B14" w:rsidRDefault="002B6EB8" w:rsidP="002B6EB8">
      <w:pPr>
        <w:tabs>
          <w:tab w:val="left" w:pos="900"/>
        </w:tabs>
        <w:ind w:firstLine="709"/>
        <w:jc w:val="both"/>
        <w:rPr>
          <w:b/>
          <w:bCs/>
        </w:rPr>
      </w:pPr>
      <w:r w:rsidRPr="00E50B14">
        <w:rPr>
          <w:b/>
          <w:bCs/>
        </w:rPr>
        <w:t>5.2. Тематический план для заочной формы обучения</w:t>
      </w:r>
    </w:p>
    <w:p w:rsidR="002B6EB8" w:rsidRPr="00E50B14" w:rsidRDefault="002B6EB8" w:rsidP="002B6EB8">
      <w:pPr>
        <w:ind w:firstLine="709"/>
        <w:jc w:val="both"/>
        <w:rPr>
          <w:b/>
          <w:bCs/>
          <w:i/>
          <w:iCs/>
        </w:rPr>
      </w:pP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2B6EB8" w:rsidRPr="00E50B14" w:rsidTr="00FA162E">
        <w:trPr>
          <w:trHeight w:val="296"/>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2B6EB8" w:rsidRPr="00E50B14" w:rsidRDefault="00223EA9" w:rsidP="00FA162E">
            <w:pPr>
              <w:jc w:val="both"/>
              <w:rPr>
                <w:b/>
                <w:bCs/>
              </w:rPr>
            </w:pPr>
            <w:r w:rsidRPr="00E50B14">
              <w:rPr>
                <w:b/>
                <w:bCs/>
              </w:rPr>
              <w:t>Курс 4</w:t>
            </w:r>
          </w:p>
        </w:tc>
      </w:tr>
      <w:tr w:rsidR="002B6EB8" w:rsidRPr="00E50B14" w:rsidTr="00FA162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2B6EB8" w:rsidRPr="00E50B14" w:rsidRDefault="002B6EB8" w:rsidP="00FA162E">
            <w:pPr>
              <w:jc w:val="both"/>
            </w:pPr>
            <w:r w:rsidRPr="00E50B14">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2B6EB8" w:rsidRPr="00E50B14" w:rsidRDefault="002B6EB8" w:rsidP="00FA162E">
            <w:pPr>
              <w:jc w:val="both"/>
            </w:pP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pPr>
            <w:r w:rsidRPr="00E50B14">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2B6EB8" w:rsidRPr="00E50B14" w:rsidRDefault="002B6EB8" w:rsidP="00FA162E">
            <w:pPr>
              <w:jc w:val="both"/>
              <w:rPr>
                <w:b/>
                <w:bCs/>
              </w:rPr>
            </w:pPr>
            <w:r w:rsidRPr="00E50B14">
              <w:rPr>
                <w:b/>
                <w:bCs/>
                <w:sz w:val="22"/>
                <w:szCs w:val="22"/>
              </w:rPr>
              <w:t>Всего</w:t>
            </w:r>
          </w:p>
        </w:tc>
      </w:tr>
      <w:tr w:rsidR="00736605" w:rsidRPr="00E50B14"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№1. </w:t>
            </w:r>
            <w:r w:rsidRPr="00E50B14">
              <w:rPr>
                <w:sz w:val="22"/>
                <w:szCs w:val="22"/>
              </w:rPr>
              <w:t>Линейное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rPr>
                <w:b/>
                <w:bCs/>
              </w:rPr>
            </w:pPr>
            <w:r w:rsidRPr="00E50B14">
              <w:rPr>
                <w:b/>
                <w:bCs/>
              </w:rPr>
              <w:t>29</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rPr>
                <w:b/>
                <w:bCs/>
              </w:rPr>
            </w:pPr>
          </w:p>
        </w:tc>
      </w:tr>
      <w:tr w:rsidR="00736605" w:rsidRPr="00E50B14" w:rsidTr="00736605">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№2. Симплекс-метод.</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rPr>
                <w:b/>
                <w:bCs/>
              </w:rPr>
            </w:pPr>
            <w:r w:rsidRPr="00E50B14">
              <w:rPr>
                <w:b/>
                <w:bCs/>
              </w:rPr>
              <w:t>25</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rPr>
                <w:b/>
                <w:bCs/>
              </w:rPr>
            </w:pPr>
          </w:p>
        </w:tc>
      </w:tr>
      <w:tr w:rsidR="00736605" w:rsidRPr="00E50B14"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№3. </w:t>
            </w:r>
            <w:r w:rsidRPr="00E50B14">
              <w:rPr>
                <w:sz w:val="22"/>
                <w:szCs w:val="22"/>
              </w:rPr>
              <w:t>Транспортная задача</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rPr>
                <w:b/>
                <w:bCs/>
              </w:rPr>
            </w:pPr>
            <w:r w:rsidRPr="00E50B14">
              <w:rPr>
                <w:b/>
                <w:bCs/>
              </w:rPr>
              <w:t>27</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r>
      <w:tr w:rsidR="00736605" w:rsidRPr="00E50B14" w:rsidTr="00736605">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№4. Закрытые транспортные задачи.</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r>
      <w:tr w:rsidR="00736605" w:rsidRPr="00E50B14"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№5. </w:t>
            </w:r>
            <w:r w:rsidRPr="00E50B14">
              <w:rPr>
                <w:sz w:val="22"/>
                <w:szCs w:val="22"/>
              </w:rPr>
              <w:t>Целочисленное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rPr>
                <w:b/>
                <w:bCs/>
              </w:rPr>
            </w:pPr>
            <w:r w:rsidRPr="00E50B14">
              <w:rPr>
                <w:b/>
                <w:bCs/>
              </w:rPr>
              <w:t>29</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w:t>
            </w:r>
            <w:r w:rsidRPr="00E50B14">
              <w:rPr>
                <w:sz w:val="22"/>
                <w:szCs w:val="22"/>
              </w:rPr>
              <w:lastRenderedPageBreak/>
              <w:t>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r w:rsidRPr="00E50B14">
              <w:t>2</w:t>
            </w:r>
          </w:p>
        </w:tc>
      </w:tr>
      <w:tr w:rsidR="00736605" w:rsidRPr="00E50B14" w:rsidTr="00736605">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№6. Общая характеристика метода ветвей и границ.</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r>
      <w:tr w:rsidR="00736605" w:rsidRPr="00E50B14"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E50B14" w:rsidRDefault="00736605" w:rsidP="00FA162E">
            <w:pPr>
              <w:jc w:val="both"/>
            </w:pPr>
            <w:r w:rsidRPr="00E50B14">
              <w:t xml:space="preserve">Тема №7. </w:t>
            </w:r>
            <w:r w:rsidRPr="00E50B14">
              <w:rPr>
                <w:sz w:val="22"/>
                <w:szCs w:val="22"/>
              </w:rPr>
              <w:t>Динамическое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rPr>
                <w:b/>
                <w:bCs/>
              </w:rPr>
            </w:pPr>
            <w:r w:rsidRPr="00E50B14">
              <w:rPr>
                <w:b/>
                <w:bCs/>
              </w:rPr>
              <w:t>27</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r>
      <w:tr w:rsidR="00736605" w:rsidRPr="00E50B14" w:rsidTr="00736605">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№8. Типовые модели динамического программирования.</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25</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r>
      <w:tr w:rsidR="00736605" w:rsidRPr="00E50B14" w:rsidTr="00736605">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tabs>
                <w:tab w:val="left" w:pos="900"/>
              </w:tabs>
              <w:jc w:val="both"/>
            </w:pPr>
            <w:r w:rsidRPr="00E50B14">
              <w:t xml:space="preserve">Тема №9. </w:t>
            </w:r>
            <w:r w:rsidRPr="00E50B14">
              <w:rPr>
                <w:sz w:val="22"/>
                <w:szCs w:val="22"/>
              </w:rPr>
              <w:t>Нелинейное программирование</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rPr>
                <w:sz w:val="22"/>
                <w:szCs w:val="22"/>
              </w:rPr>
              <w:t>35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rPr>
                <w:b/>
                <w:bCs/>
              </w:rPr>
            </w:pPr>
            <w:r w:rsidRPr="00E50B14">
              <w:rPr>
                <w:b/>
                <w:bCs/>
              </w:rPr>
              <w:t>37</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rPr>
                <w:b/>
                <w:bCs/>
              </w:rPr>
            </w:pPr>
          </w:p>
        </w:tc>
      </w:tr>
      <w:tr w:rsidR="00736605" w:rsidRPr="00E50B14" w:rsidTr="00736605">
        <w:trPr>
          <w:trHeight w:val="510"/>
          <w:jc w:val="center"/>
        </w:trPr>
        <w:tc>
          <w:tcPr>
            <w:tcW w:w="2794" w:type="pct"/>
            <w:vMerge w:val="restart"/>
            <w:tcBorders>
              <w:left w:val="single" w:sz="8" w:space="0" w:color="auto"/>
              <w:right w:val="single" w:sz="8" w:space="0" w:color="auto"/>
            </w:tcBorders>
            <w:vAlign w:val="center"/>
          </w:tcPr>
          <w:p w:rsidR="00736605" w:rsidRPr="00E50B14" w:rsidRDefault="00736605" w:rsidP="00FA162E">
            <w:pPr>
              <w:jc w:val="both"/>
            </w:pPr>
            <w:r w:rsidRPr="00E50B14">
              <w:t>Тема №10. Методы  решения  ЗНЛП.</w:t>
            </w:r>
            <w:r w:rsidRPr="00E50B14">
              <w:rPr>
                <w:sz w:val="24"/>
                <w:szCs w:val="24"/>
              </w:rPr>
              <w:t xml:space="preserve">  </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637D33">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pPr>
            <w:r w:rsidRPr="00E50B14">
              <w:t>30</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jc w:val="center"/>
              <w:rPr>
                <w:b/>
                <w:bCs/>
              </w:rPr>
            </w:pPr>
            <w:r w:rsidRPr="00E50B14">
              <w:rPr>
                <w:b/>
                <w:bCs/>
              </w:rPr>
              <w:t>30</w:t>
            </w:r>
          </w:p>
        </w:tc>
      </w:tr>
      <w:tr w:rsidR="00736605" w:rsidRPr="00E50B14"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E50B14" w:rsidRDefault="00736605" w:rsidP="00637D33">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272BDD">
            <w:pPr>
              <w:jc w:val="center"/>
              <w:rPr>
                <w:b/>
                <w:bCs/>
              </w:rPr>
            </w:pPr>
          </w:p>
        </w:tc>
      </w:tr>
      <w:tr w:rsidR="00736605" w:rsidRPr="00E50B14" w:rsidTr="00736605">
        <w:trPr>
          <w:trHeight w:val="510"/>
          <w:jc w:val="center"/>
        </w:trPr>
        <w:tc>
          <w:tcPr>
            <w:tcW w:w="2794" w:type="pct"/>
            <w:vMerge w:val="restart"/>
            <w:tcBorders>
              <w:top w:val="single" w:sz="4" w:space="0" w:color="auto"/>
              <w:left w:val="single" w:sz="8" w:space="0" w:color="auto"/>
              <w:bottom w:val="single" w:sz="4" w:space="0" w:color="auto"/>
              <w:right w:val="single" w:sz="8" w:space="0" w:color="auto"/>
            </w:tcBorders>
            <w:vAlign w:val="center"/>
          </w:tcPr>
          <w:p w:rsidR="00736605" w:rsidRPr="00E50B14" w:rsidRDefault="00736605" w:rsidP="00FA162E">
            <w:pPr>
              <w:jc w:val="both"/>
            </w:pPr>
            <w:r w:rsidRPr="00E50B14">
              <w:t>Всего</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E50B14" w:rsidRDefault="00736605" w:rsidP="00FA162E">
            <w:pPr>
              <w:jc w:val="both"/>
            </w:pPr>
            <w:r w:rsidRPr="00E50B14">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widowControl/>
              <w:autoSpaceDE/>
              <w:autoSpaceDN/>
              <w:adjustRightInd/>
              <w:jc w:val="center"/>
              <w:rPr>
                <w:sz w:val="24"/>
                <w:szCs w:val="24"/>
              </w:rPr>
            </w:pPr>
            <w:r w:rsidRPr="00E50B14">
              <w:rPr>
                <w:sz w:val="24"/>
                <w:szCs w:val="24"/>
              </w:rPr>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widowControl/>
              <w:autoSpaceDE/>
              <w:autoSpaceDN/>
              <w:adjustRightInd/>
              <w:jc w:val="center"/>
              <w:rPr>
                <w:sz w:val="24"/>
                <w:szCs w:val="24"/>
              </w:rPr>
            </w:pPr>
            <w:r w:rsidRPr="00E50B14">
              <w:rPr>
                <w:sz w:val="24"/>
                <w:szCs w:val="24"/>
              </w:rPr>
              <w:t>0</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widowControl/>
              <w:autoSpaceDE/>
              <w:autoSpaceDN/>
              <w:adjustRightInd/>
              <w:jc w:val="center"/>
              <w:rPr>
                <w:sz w:val="24"/>
                <w:szCs w:val="24"/>
              </w:rPr>
            </w:pPr>
            <w:r w:rsidRPr="00E50B14">
              <w:rPr>
                <w:sz w:val="24"/>
                <w:szCs w:val="24"/>
              </w:rPr>
              <w:t>10</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widowControl/>
              <w:autoSpaceDE/>
              <w:autoSpaceDN/>
              <w:adjustRightInd/>
              <w:jc w:val="center"/>
              <w:rPr>
                <w:sz w:val="24"/>
                <w:szCs w:val="24"/>
              </w:rPr>
            </w:pPr>
            <w:r w:rsidRPr="00E50B14">
              <w:rPr>
                <w:sz w:val="24"/>
                <w:szCs w:val="24"/>
              </w:rPr>
              <w:t>265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E50B14" w:rsidRDefault="00736605" w:rsidP="00272BDD">
            <w:pPr>
              <w:widowControl/>
              <w:autoSpaceDE/>
              <w:autoSpaceDN/>
              <w:adjustRightInd/>
              <w:jc w:val="center"/>
              <w:rPr>
                <w:b/>
                <w:bCs/>
                <w:sz w:val="24"/>
                <w:szCs w:val="24"/>
              </w:rPr>
            </w:pPr>
            <w:r w:rsidRPr="00E50B14">
              <w:rPr>
                <w:b/>
                <w:bCs/>
                <w:sz w:val="24"/>
                <w:szCs w:val="24"/>
              </w:rPr>
              <w:t>279</w:t>
            </w:r>
          </w:p>
        </w:tc>
      </w:tr>
      <w:tr w:rsidR="00736605" w:rsidRPr="00E50B14" w:rsidTr="00FA162E">
        <w:trPr>
          <w:trHeight w:val="510"/>
          <w:jc w:val="center"/>
        </w:trPr>
        <w:tc>
          <w:tcPr>
            <w:tcW w:w="2794" w:type="pct"/>
            <w:vMerge/>
            <w:tcBorders>
              <w:top w:val="single" w:sz="4" w:space="0" w:color="auto"/>
              <w:left w:val="single" w:sz="8" w:space="0" w:color="auto"/>
              <w:bottom w:val="single" w:sz="4" w:space="0" w:color="auto"/>
              <w:right w:val="single" w:sz="8" w:space="0" w:color="auto"/>
            </w:tcBorders>
            <w:vAlign w:val="center"/>
          </w:tcPr>
          <w:p w:rsidR="00736605" w:rsidRPr="00E50B14" w:rsidRDefault="00736605" w:rsidP="00FA162E">
            <w:pPr>
              <w:jc w:val="both"/>
            </w:pPr>
          </w:p>
        </w:tc>
        <w:tc>
          <w:tcPr>
            <w:tcW w:w="449" w:type="pct"/>
            <w:tcBorders>
              <w:top w:val="single" w:sz="8" w:space="0" w:color="auto"/>
              <w:left w:val="nil"/>
              <w:bottom w:val="single" w:sz="8" w:space="0" w:color="auto"/>
              <w:right w:val="single" w:sz="8" w:space="0" w:color="000000"/>
            </w:tcBorders>
            <w:vAlign w:val="center"/>
          </w:tcPr>
          <w:p w:rsidR="00736605" w:rsidRPr="00E50B14" w:rsidRDefault="00736605" w:rsidP="00FA162E">
            <w:pPr>
              <w:jc w:val="both"/>
            </w:pPr>
            <w:r w:rsidRPr="00E50B14">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E50B14" w:rsidRDefault="00736605" w:rsidP="00272BDD">
            <w:pPr>
              <w:jc w:val="center"/>
            </w:pPr>
            <w:r w:rsidRPr="00E50B14">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272BDD">
            <w:pPr>
              <w:jc w:val="center"/>
            </w:pPr>
          </w:p>
        </w:tc>
        <w:tc>
          <w:tcPr>
            <w:tcW w:w="401" w:type="pct"/>
            <w:tcBorders>
              <w:top w:val="single" w:sz="8" w:space="0" w:color="auto"/>
              <w:left w:val="nil"/>
              <w:bottom w:val="single" w:sz="8" w:space="0" w:color="auto"/>
              <w:right w:val="single" w:sz="8" w:space="0" w:color="auto"/>
            </w:tcBorders>
            <w:vAlign w:val="center"/>
          </w:tcPr>
          <w:p w:rsidR="00736605" w:rsidRPr="00E50B14" w:rsidRDefault="00223EA9" w:rsidP="00272BDD">
            <w:pPr>
              <w:jc w:val="center"/>
              <w:rPr>
                <w:b/>
                <w:bCs/>
              </w:rPr>
            </w:pPr>
            <w:r w:rsidRPr="00E50B14">
              <w:rPr>
                <w:b/>
                <w:bCs/>
              </w:rPr>
              <w:t>2</w:t>
            </w:r>
          </w:p>
        </w:tc>
      </w:tr>
      <w:tr w:rsidR="00736605" w:rsidRPr="00E50B14" w:rsidTr="00FA162E">
        <w:trPr>
          <w:trHeight w:val="510"/>
          <w:jc w:val="center"/>
        </w:trPr>
        <w:tc>
          <w:tcPr>
            <w:tcW w:w="2794" w:type="pct"/>
            <w:tcBorders>
              <w:left w:val="single" w:sz="8" w:space="0" w:color="auto"/>
              <w:bottom w:val="single" w:sz="8" w:space="0" w:color="auto"/>
              <w:right w:val="single" w:sz="8" w:space="0" w:color="auto"/>
            </w:tcBorders>
            <w:vAlign w:val="center"/>
          </w:tcPr>
          <w:p w:rsidR="00736605" w:rsidRPr="00E50B14" w:rsidRDefault="00736605" w:rsidP="00FA162E">
            <w:pPr>
              <w:jc w:val="both"/>
            </w:pPr>
            <w:r w:rsidRPr="00E50B14">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FA162E"/>
        </w:tc>
        <w:tc>
          <w:tcPr>
            <w:tcW w:w="401" w:type="pct"/>
            <w:tcBorders>
              <w:top w:val="single" w:sz="8" w:space="0" w:color="auto"/>
              <w:left w:val="nil"/>
              <w:bottom w:val="single" w:sz="8" w:space="0" w:color="auto"/>
              <w:right w:val="single" w:sz="8" w:space="0" w:color="auto"/>
            </w:tcBorders>
            <w:vAlign w:val="center"/>
          </w:tcPr>
          <w:p w:rsidR="00736605" w:rsidRPr="00E50B14" w:rsidRDefault="00736605" w:rsidP="00FA162E">
            <w:pPr>
              <w:rPr>
                <w:b/>
                <w:bCs/>
              </w:rPr>
            </w:pPr>
            <w:r w:rsidRPr="00E50B14">
              <w:rPr>
                <w:b/>
                <w:bCs/>
                <w:sz w:val="22"/>
                <w:szCs w:val="22"/>
              </w:rPr>
              <w:t>9</w:t>
            </w:r>
          </w:p>
        </w:tc>
      </w:tr>
      <w:tr w:rsidR="00736605" w:rsidRPr="00E50B14" w:rsidTr="00FA162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736605" w:rsidRPr="00E50B14" w:rsidRDefault="00736605" w:rsidP="00FA162E">
            <w:pPr>
              <w:jc w:val="both"/>
            </w:pPr>
            <w:r w:rsidRPr="00E50B14">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E50B14" w:rsidRDefault="00736605" w:rsidP="00FA162E">
            <w:pPr>
              <w:jc w:val="both"/>
            </w:pPr>
            <w:r w:rsidRPr="00E50B14">
              <w:rPr>
                <w:sz w:val="22"/>
                <w:szCs w:val="22"/>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E50B14" w:rsidRDefault="00736605" w:rsidP="00FA162E">
            <w:pPr>
              <w:jc w:val="both"/>
              <w:rPr>
                <w:b/>
                <w:bCs/>
              </w:rPr>
            </w:pPr>
            <w:r w:rsidRPr="00E50B14">
              <w:rPr>
                <w:b/>
                <w:bCs/>
                <w:sz w:val="22"/>
                <w:szCs w:val="22"/>
              </w:rPr>
              <w:t>288</w:t>
            </w:r>
          </w:p>
        </w:tc>
      </w:tr>
    </w:tbl>
    <w:p w:rsidR="00114770" w:rsidRPr="00E50B14" w:rsidRDefault="00114770" w:rsidP="00A76E53">
      <w:pPr>
        <w:tabs>
          <w:tab w:val="left" w:pos="900"/>
        </w:tabs>
        <w:ind w:firstLine="709"/>
        <w:jc w:val="both"/>
        <w:rPr>
          <w:b/>
          <w:sz w:val="24"/>
          <w:szCs w:val="24"/>
        </w:rPr>
      </w:pPr>
    </w:p>
    <w:p w:rsidR="002A6B3F" w:rsidRPr="00E50B14" w:rsidRDefault="002A6B3F" w:rsidP="002A6B3F">
      <w:pPr>
        <w:ind w:firstLine="709"/>
        <w:jc w:val="both"/>
        <w:rPr>
          <w:b/>
          <w:i/>
          <w:sz w:val="16"/>
          <w:szCs w:val="16"/>
        </w:rPr>
      </w:pPr>
      <w:r w:rsidRPr="00E50B14">
        <w:rPr>
          <w:b/>
          <w:i/>
          <w:sz w:val="16"/>
          <w:szCs w:val="16"/>
        </w:rPr>
        <w:t>* Примечания:</w:t>
      </w:r>
    </w:p>
    <w:p w:rsidR="002A6B3F" w:rsidRPr="00E50B14" w:rsidRDefault="002A6B3F" w:rsidP="002A6B3F">
      <w:pPr>
        <w:ind w:firstLine="709"/>
        <w:jc w:val="both"/>
        <w:rPr>
          <w:b/>
          <w:sz w:val="16"/>
          <w:szCs w:val="16"/>
        </w:rPr>
      </w:pPr>
      <w:r w:rsidRPr="00E50B1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6B3F" w:rsidRPr="00E50B14" w:rsidRDefault="002A6B3F" w:rsidP="002A6B3F">
      <w:pPr>
        <w:ind w:firstLine="709"/>
        <w:jc w:val="both"/>
        <w:rPr>
          <w:sz w:val="16"/>
          <w:szCs w:val="16"/>
        </w:rPr>
      </w:pPr>
      <w:r w:rsidRPr="00E50B14">
        <w:rPr>
          <w:sz w:val="16"/>
          <w:szCs w:val="16"/>
        </w:rPr>
        <w:t xml:space="preserve">При разработке образовательной программы высшего образования в части рабочей программы дисциплины </w:t>
      </w:r>
      <w:r w:rsidRPr="00E50B14">
        <w:rPr>
          <w:b/>
          <w:sz w:val="16"/>
          <w:szCs w:val="16"/>
        </w:rPr>
        <w:t xml:space="preserve">«Математическое программирование» </w:t>
      </w:r>
      <w:r w:rsidRPr="00E50B14">
        <w:rPr>
          <w:sz w:val="16"/>
          <w:szCs w:val="16"/>
        </w:rPr>
        <w:t xml:space="preserve">согласно требованиям </w:t>
      </w:r>
      <w:r w:rsidRPr="00E50B14">
        <w:rPr>
          <w:b/>
          <w:sz w:val="16"/>
          <w:szCs w:val="16"/>
        </w:rPr>
        <w:t>частей 3-5 статьи 13, статьи 30, пункта 3 части 1 статьи 34</w:t>
      </w:r>
      <w:r w:rsidRPr="00E50B14">
        <w:rPr>
          <w:sz w:val="16"/>
          <w:szCs w:val="16"/>
        </w:rPr>
        <w:t xml:space="preserve"> Федерального закона Российской Федерации </w:t>
      </w:r>
      <w:r w:rsidRPr="00E50B14">
        <w:rPr>
          <w:b/>
          <w:sz w:val="16"/>
          <w:szCs w:val="16"/>
        </w:rPr>
        <w:t>от 29.12.2012 № 273-ФЗ</w:t>
      </w:r>
      <w:r w:rsidRPr="00E50B14">
        <w:rPr>
          <w:sz w:val="16"/>
          <w:szCs w:val="16"/>
        </w:rPr>
        <w:t xml:space="preserve"> «Об образовании в Российской Федерации»; </w:t>
      </w:r>
      <w:r w:rsidRPr="00E50B14">
        <w:rPr>
          <w:b/>
          <w:sz w:val="16"/>
          <w:szCs w:val="16"/>
        </w:rPr>
        <w:t>пунктов 16, 38</w:t>
      </w:r>
      <w:r w:rsidRPr="00E50B1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6B3F" w:rsidRPr="00E50B14" w:rsidRDefault="002A6B3F" w:rsidP="002A6B3F">
      <w:pPr>
        <w:ind w:firstLine="709"/>
        <w:jc w:val="both"/>
        <w:rPr>
          <w:b/>
          <w:sz w:val="16"/>
          <w:szCs w:val="16"/>
        </w:rPr>
      </w:pPr>
      <w:r w:rsidRPr="00E50B14">
        <w:rPr>
          <w:b/>
          <w:sz w:val="16"/>
          <w:szCs w:val="16"/>
        </w:rPr>
        <w:lastRenderedPageBreak/>
        <w:t>б) Для обучающихся с ограниченными возможностями здоровья и инвалидов:</w:t>
      </w:r>
    </w:p>
    <w:p w:rsidR="002A6B3F" w:rsidRPr="00E50B14" w:rsidRDefault="002A6B3F" w:rsidP="002A6B3F">
      <w:pPr>
        <w:ind w:firstLine="709"/>
        <w:jc w:val="both"/>
        <w:rPr>
          <w:sz w:val="16"/>
          <w:szCs w:val="16"/>
        </w:rPr>
      </w:pPr>
      <w:r w:rsidRPr="00E50B1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50B14">
        <w:rPr>
          <w:b/>
          <w:sz w:val="16"/>
          <w:szCs w:val="16"/>
        </w:rPr>
        <w:t>статьи 79</w:t>
      </w:r>
      <w:r w:rsidRPr="00E50B14">
        <w:rPr>
          <w:sz w:val="16"/>
          <w:szCs w:val="16"/>
        </w:rPr>
        <w:t xml:space="preserve"> Федерального закона Российской Федерации </w:t>
      </w:r>
      <w:r w:rsidRPr="00E50B14">
        <w:rPr>
          <w:b/>
          <w:sz w:val="16"/>
          <w:szCs w:val="16"/>
        </w:rPr>
        <w:t>от 29.12.2012 № 273-ФЗ</w:t>
      </w:r>
      <w:r w:rsidRPr="00E50B14">
        <w:rPr>
          <w:sz w:val="16"/>
          <w:szCs w:val="16"/>
        </w:rPr>
        <w:t xml:space="preserve"> «Об образовании в Российской Федерации»; </w:t>
      </w:r>
      <w:r w:rsidRPr="00E50B14">
        <w:rPr>
          <w:b/>
          <w:sz w:val="16"/>
          <w:szCs w:val="16"/>
        </w:rPr>
        <w:t>раздела III</w:t>
      </w:r>
      <w:r w:rsidRPr="00E50B1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50B14">
        <w:rPr>
          <w:b/>
          <w:i/>
          <w:sz w:val="16"/>
          <w:szCs w:val="16"/>
        </w:rPr>
        <w:t>при наличии факта зачисления таких обучающихся с учетом конкретных нозологий</w:t>
      </w:r>
      <w:r w:rsidRPr="00E50B14">
        <w:rPr>
          <w:sz w:val="16"/>
          <w:szCs w:val="16"/>
        </w:rPr>
        <w:t>).</w:t>
      </w:r>
    </w:p>
    <w:p w:rsidR="002A6B3F" w:rsidRPr="00E50B14" w:rsidRDefault="002A6B3F" w:rsidP="002A6B3F">
      <w:pPr>
        <w:ind w:firstLine="709"/>
        <w:jc w:val="both"/>
        <w:rPr>
          <w:b/>
          <w:sz w:val="16"/>
          <w:szCs w:val="16"/>
        </w:rPr>
      </w:pPr>
      <w:r w:rsidRPr="00E50B1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6B3F" w:rsidRPr="00E50B14" w:rsidRDefault="002A6B3F" w:rsidP="002A6B3F">
      <w:pPr>
        <w:ind w:firstLine="709"/>
        <w:jc w:val="both"/>
        <w:rPr>
          <w:sz w:val="16"/>
          <w:szCs w:val="16"/>
        </w:rPr>
      </w:pPr>
      <w:r w:rsidRPr="00E50B14">
        <w:rPr>
          <w:sz w:val="16"/>
          <w:szCs w:val="16"/>
        </w:rPr>
        <w:t xml:space="preserve">При разработке образовательной программы высшего образования согласно требованиями </w:t>
      </w:r>
      <w:r w:rsidRPr="00E50B14">
        <w:rPr>
          <w:b/>
          <w:sz w:val="16"/>
          <w:szCs w:val="16"/>
        </w:rPr>
        <w:t xml:space="preserve">частей 3-5 статьи 13, статьи 30, пункта 3 части 1 статьи 34 </w:t>
      </w:r>
      <w:r w:rsidRPr="00E50B14">
        <w:rPr>
          <w:sz w:val="16"/>
          <w:szCs w:val="16"/>
        </w:rPr>
        <w:t xml:space="preserve">Федерального закона Российской Федерации </w:t>
      </w:r>
      <w:r w:rsidRPr="00E50B14">
        <w:rPr>
          <w:b/>
          <w:sz w:val="16"/>
          <w:szCs w:val="16"/>
        </w:rPr>
        <w:t>от 29.12.2012 № 273-ФЗ</w:t>
      </w:r>
      <w:r w:rsidRPr="00E50B14">
        <w:rPr>
          <w:sz w:val="16"/>
          <w:szCs w:val="16"/>
        </w:rPr>
        <w:t xml:space="preserve"> «Об образовании в Российской Федерации»; </w:t>
      </w:r>
      <w:r w:rsidRPr="00E50B14">
        <w:rPr>
          <w:b/>
          <w:sz w:val="16"/>
          <w:szCs w:val="16"/>
        </w:rPr>
        <w:t>пункта 20</w:t>
      </w:r>
      <w:r w:rsidRPr="00E50B1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50B14">
        <w:rPr>
          <w:b/>
          <w:sz w:val="16"/>
          <w:szCs w:val="16"/>
        </w:rPr>
        <w:t>частью 5 статьи 5</w:t>
      </w:r>
      <w:r w:rsidRPr="00E50B14">
        <w:rPr>
          <w:sz w:val="16"/>
          <w:szCs w:val="16"/>
        </w:rPr>
        <w:t xml:space="preserve"> Федерального закона </w:t>
      </w:r>
      <w:r w:rsidRPr="00E50B14">
        <w:rPr>
          <w:b/>
          <w:sz w:val="16"/>
          <w:szCs w:val="16"/>
        </w:rPr>
        <w:t>от 05.05.2014 № 84-ФЗ</w:t>
      </w:r>
      <w:r w:rsidRPr="00E50B1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6B3F" w:rsidRPr="00E50B14" w:rsidRDefault="002A6B3F" w:rsidP="002A6B3F">
      <w:pPr>
        <w:ind w:firstLine="709"/>
        <w:jc w:val="both"/>
        <w:rPr>
          <w:b/>
          <w:sz w:val="16"/>
          <w:szCs w:val="16"/>
        </w:rPr>
      </w:pPr>
      <w:r w:rsidRPr="00E50B1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6B3F" w:rsidRPr="00E50B14" w:rsidRDefault="002A6B3F" w:rsidP="002A6B3F">
      <w:pPr>
        <w:tabs>
          <w:tab w:val="left" w:pos="900"/>
        </w:tabs>
        <w:jc w:val="both"/>
        <w:rPr>
          <w:b/>
          <w:sz w:val="24"/>
          <w:szCs w:val="24"/>
        </w:rPr>
      </w:pPr>
      <w:r w:rsidRPr="00E50B14">
        <w:rPr>
          <w:sz w:val="16"/>
          <w:szCs w:val="16"/>
        </w:rPr>
        <w:t xml:space="preserve">При разработке образовательной программы высшего образования согласно требованиям </w:t>
      </w:r>
      <w:r w:rsidRPr="00E50B14">
        <w:rPr>
          <w:b/>
          <w:sz w:val="16"/>
          <w:szCs w:val="16"/>
        </w:rPr>
        <w:t>пункта 9 части 1 статьи 33, части 3 статьи 34</w:t>
      </w:r>
      <w:r w:rsidRPr="00E50B14">
        <w:rPr>
          <w:sz w:val="16"/>
          <w:szCs w:val="16"/>
        </w:rPr>
        <w:t xml:space="preserve"> Федерального закона Российской Федерации </w:t>
      </w:r>
      <w:r w:rsidRPr="00E50B14">
        <w:rPr>
          <w:b/>
          <w:sz w:val="16"/>
          <w:szCs w:val="16"/>
        </w:rPr>
        <w:t>от 29.12.2012 № 273-ФЗ</w:t>
      </w:r>
      <w:r w:rsidRPr="00E50B14">
        <w:rPr>
          <w:sz w:val="16"/>
          <w:szCs w:val="16"/>
        </w:rPr>
        <w:t xml:space="preserve"> «Об образовании в Российской Федерации»; </w:t>
      </w:r>
      <w:r w:rsidRPr="00E50B14">
        <w:rPr>
          <w:b/>
          <w:sz w:val="16"/>
          <w:szCs w:val="16"/>
        </w:rPr>
        <w:t>пункта 43</w:t>
      </w:r>
      <w:r w:rsidRPr="00E50B1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50B14" w:rsidRDefault="007F4B97" w:rsidP="00705FB5">
      <w:pPr>
        <w:tabs>
          <w:tab w:val="left" w:pos="900"/>
        </w:tabs>
        <w:jc w:val="both"/>
        <w:rPr>
          <w:b/>
          <w:sz w:val="24"/>
          <w:szCs w:val="24"/>
        </w:rPr>
      </w:pPr>
    </w:p>
    <w:p w:rsidR="003A71E4" w:rsidRPr="00E50B14" w:rsidRDefault="007F4B97" w:rsidP="00705FB5">
      <w:pPr>
        <w:tabs>
          <w:tab w:val="left" w:pos="900"/>
        </w:tabs>
        <w:ind w:firstLine="709"/>
        <w:jc w:val="both"/>
        <w:rPr>
          <w:b/>
          <w:sz w:val="24"/>
          <w:szCs w:val="24"/>
        </w:rPr>
      </w:pPr>
      <w:r w:rsidRPr="00E50B14">
        <w:rPr>
          <w:b/>
          <w:sz w:val="24"/>
          <w:szCs w:val="24"/>
        </w:rPr>
        <w:t>5.</w:t>
      </w:r>
      <w:r w:rsidR="00114770" w:rsidRPr="00E50B14">
        <w:rPr>
          <w:b/>
          <w:sz w:val="24"/>
          <w:szCs w:val="24"/>
        </w:rPr>
        <w:t>3</w:t>
      </w:r>
      <w:r w:rsidRPr="00E50B14">
        <w:rPr>
          <w:b/>
          <w:sz w:val="24"/>
          <w:szCs w:val="24"/>
        </w:rPr>
        <w:t xml:space="preserve"> Содержание дисциплины</w:t>
      </w:r>
    </w:p>
    <w:p w:rsidR="002E49A8" w:rsidRPr="00E50B14" w:rsidRDefault="002E49A8" w:rsidP="00A76E53">
      <w:pPr>
        <w:tabs>
          <w:tab w:val="left" w:pos="900"/>
        </w:tabs>
        <w:ind w:firstLine="709"/>
        <w:jc w:val="both"/>
        <w:rPr>
          <w:b/>
          <w:sz w:val="24"/>
          <w:szCs w:val="24"/>
        </w:rPr>
      </w:pPr>
    </w:p>
    <w:p w:rsidR="002E49A8" w:rsidRPr="00E50B14" w:rsidRDefault="003A71E4" w:rsidP="00BB75DB">
      <w:pPr>
        <w:ind w:firstLine="720"/>
        <w:jc w:val="both"/>
        <w:rPr>
          <w:sz w:val="24"/>
          <w:szCs w:val="24"/>
        </w:rPr>
      </w:pPr>
      <w:r w:rsidRPr="00E50B14">
        <w:rPr>
          <w:b/>
          <w:sz w:val="24"/>
          <w:szCs w:val="24"/>
        </w:rPr>
        <w:t>Тема №1.</w:t>
      </w:r>
      <w:r w:rsidR="00425412" w:rsidRPr="00E50B14">
        <w:rPr>
          <w:b/>
          <w:sz w:val="24"/>
          <w:szCs w:val="24"/>
        </w:rPr>
        <w:t xml:space="preserve"> </w:t>
      </w:r>
      <w:r w:rsidR="00353237" w:rsidRPr="00E50B14">
        <w:rPr>
          <w:sz w:val="24"/>
          <w:szCs w:val="24"/>
        </w:rPr>
        <w:t>Линейное программирование</w:t>
      </w:r>
      <w:r w:rsidR="002E49A8" w:rsidRPr="00E50B14">
        <w:rPr>
          <w:sz w:val="24"/>
          <w:szCs w:val="24"/>
        </w:rPr>
        <w:t>.</w:t>
      </w:r>
      <w:r w:rsidR="00425412" w:rsidRPr="00E50B14">
        <w:rPr>
          <w:sz w:val="24"/>
          <w:szCs w:val="24"/>
        </w:rPr>
        <w:t xml:space="preserve"> </w:t>
      </w:r>
      <w:r w:rsidR="00353237" w:rsidRPr="00E50B14">
        <w:rPr>
          <w:sz w:val="24"/>
          <w:szCs w:val="24"/>
        </w:rPr>
        <w:t>Введение в курс “Математическое программирование. Постановка задачи оптимизации в общем виде. Классификация задач математического программирования. Линейное программирование (ЛП). Постановка задачи линейного программирования (ЗЛП).Основная, симметричная, каноническая формы ЗЛП. Геометрическая интерпретация ЗЛП.  Базис, опорное решение. Множество допустимых решений ЗЛП. Свойства решений ЗЛП</w:t>
      </w:r>
    </w:p>
    <w:p w:rsidR="00FA162E" w:rsidRPr="00E50B14" w:rsidRDefault="00FA162E" w:rsidP="00BB75DB">
      <w:pPr>
        <w:ind w:firstLine="720"/>
        <w:jc w:val="both"/>
        <w:rPr>
          <w:sz w:val="24"/>
          <w:szCs w:val="24"/>
        </w:rPr>
      </w:pPr>
      <w:r w:rsidRPr="00E50B14">
        <w:rPr>
          <w:b/>
          <w:sz w:val="24"/>
          <w:szCs w:val="24"/>
        </w:rPr>
        <w:t>Тема №2.</w:t>
      </w:r>
      <w:r w:rsidRPr="00E50B14">
        <w:rPr>
          <w:sz w:val="24"/>
          <w:szCs w:val="24"/>
        </w:rPr>
        <w:t xml:space="preserve"> Симплекс-метод. Идея симплекс-метода. Вычислительная схема. Двойственность в ЛП.  Теоремы двойственности. Критерий оптимальности. Экономическая интерпретация пары двойственных задач. Условия “дополняющейнежесткости”. Двойственный симплекс-метод. Анализ устойчивости решения ЗЛП и двойственных оценок  на основе геометрической интерпретации.</w:t>
      </w:r>
    </w:p>
    <w:p w:rsidR="00425412" w:rsidRPr="00E50B14" w:rsidRDefault="00FA162E" w:rsidP="00425412">
      <w:pPr>
        <w:ind w:firstLine="720"/>
        <w:jc w:val="both"/>
        <w:rPr>
          <w:sz w:val="24"/>
          <w:szCs w:val="24"/>
        </w:rPr>
      </w:pPr>
      <w:r w:rsidRPr="00E50B14">
        <w:rPr>
          <w:b/>
          <w:sz w:val="24"/>
          <w:szCs w:val="24"/>
        </w:rPr>
        <w:t>Тема №3.</w:t>
      </w:r>
      <w:r w:rsidR="00425412" w:rsidRPr="00E50B14">
        <w:rPr>
          <w:b/>
          <w:sz w:val="24"/>
          <w:szCs w:val="24"/>
        </w:rPr>
        <w:t xml:space="preserve"> </w:t>
      </w:r>
      <w:r w:rsidR="00353237" w:rsidRPr="00E50B14">
        <w:rPr>
          <w:sz w:val="24"/>
          <w:szCs w:val="24"/>
        </w:rPr>
        <w:t>Транспортная задача (ТЗ). Методы построения опорн</w:t>
      </w:r>
      <w:r w:rsidR="00425412" w:rsidRPr="00E50B14">
        <w:rPr>
          <w:sz w:val="24"/>
          <w:szCs w:val="24"/>
        </w:rPr>
        <w:t xml:space="preserve">ых планов ТЗ. Метод потенциалов </w:t>
      </w:r>
      <w:r w:rsidR="00353237" w:rsidRPr="00E50B14">
        <w:rPr>
          <w:sz w:val="24"/>
          <w:szCs w:val="24"/>
        </w:rPr>
        <w:t xml:space="preserve">для нахождения оптимального плана ТЗ. </w:t>
      </w:r>
      <w:r w:rsidR="00425412" w:rsidRPr="00E50B14">
        <w:rPr>
          <w:sz w:val="24"/>
          <w:szCs w:val="24"/>
        </w:rPr>
        <w:t>Метод северо-западного угла. Методы оптимизации опорного плана. Закрытые транспортные задачи. Открытые транспортные задачи. Применение симплекс-метода транспортной задачи.</w:t>
      </w:r>
    </w:p>
    <w:p w:rsidR="00FB4071" w:rsidRPr="00E50B14" w:rsidRDefault="00FA162E" w:rsidP="00FB4071">
      <w:pPr>
        <w:ind w:firstLine="720"/>
        <w:jc w:val="both"/>
        <w:rPr>
          <w:sz w:val="24"/>
          <w:szCs w:val="24"/>
        </w:rPr>
      </w:pPr>
      <w:r w:rsidRPr="00E50B14">
        <w:rPr>
          <w:b/>
          <w:sz w:val="24"/>
          <w:szCs w:val="24"/>
        </w:rPr>
        <w:t>Тема №4.</w:t>
      </w:r>
      <w:r w:rsidR="00FB4071" w:rsidRPr="00E50B14">
        <w:rPr>
          <w:sz w:val="24"/>
          <w:szCs w:val="24"/>
        </w:rPr>
        <w:t xml:space="preserve"> Закрытые транспортные задачи. Открытые транспортные задачи. Применение симплекс-метода транспортной задачи.</w:t>
      </w:r>
    </w:p>
    <w:p w:rsidR="007615E9" w:rsidRPr="00E50B14" w:rsidRDefault="00FB4071" w:rsidP="00BB75DB">
      <w:pPr>
        <w:ind w:firstLine="720"/>
        <w:jc w:val="both"/>
        <w:rPr>
          <w:sz w:val="24"/>
          <w:szCs w:val="24"/>
        </w:rPr>
      </w:pPr>
      <w:r w:rsidRPr="00E50B14">
        <w:rPr>
          <w:b/>
          <w:sz w:val="24"/>
          <w:szCs w:val="24"/>
        </w:rPr>
        <w:t>Тема №5</w:t>
      </w:r>
      <w:r w:rsidR="003A71E4" w:rsidRPr="00E50B14">
        <w:rPr>
          <w:b/>
          <w:sz w:val="24"/>
          <w:szCs w:val="24"/>
        </w:rPr>
        <w:t>.</w:t>
      </w:r>
      <w:r w:rsidR="002A6B3F" w:rsidRPr="00E50B14">
        <w:rPr>
          <w:b/>
          <w:sz w:val="24"/>
          <w:szCs w:val="24"/>
        </w:rPr>
        <w:t xml:space="preserve"> </w:t>
      </w:r>
      <w:r w:rsidR="00353237" w:rsidRPr="00E50B14">
        <w:rPr>
          <w:sz w:val="24"/>
          <w:szCs w:val="24"/>
        </w:rPr>
        <w:t>Постановка задачи целочисленного линейного программирования (ЦЛП). Примеры задач ЦЛП. Общая характеристика методов решения задач ЦЛП. Метод Гомори для решения задач ЦЛП. Общая характеристика метода ветвей и границ. Метод ветвей и границ для решения задач ЦЛП.Метод ветвей и границ для решения задачи ком</w:t>
      </w:r>
      <w:r w:rsidR="00353237" w:rsidRPr="00E50B14">
        <w:rPr>
          <w:sz w:val="24"/>
          <w:szCs w:val="24"/>
        </w:rPr>
        <w:lastRenderedPageBreak/>
        <w:t>мивояжера</w:t>
      </w:r>
      <w:r w:rsidR="00BB75DB" w:rsidRPr="00E50B14">
        <w:rPr>
          <w:sz w:val="24"/>
          <w:szCs w:val="24"/>
        </w:rPr>
        <w:t>.</w:t>
      </w:r>
    </w:p>
    <w:p w:rsidR="00FB4071" w:rsidRPr="00E50B14" w:rsidRDefault="00FB4071" w:rsidP="00FB4071">
      <w:pPr>
        <w:ind w:firstLine="720"/>
        <w:jc w:val="both"/>
        <w:rPr>
          <w:sz w:val="24"/>
          <w:szCs w:val="24"/>
        </w:rPr>
      </w:pPr>
      <w:r w:rsidRPr="00E50B14">
        <w:rPr>
          <w:b/>
          <w:sz w:val="24"/>
          <w:szCs w:val="24"/>
        </w:rPr>
        <w:t>Тема №6.</w:t>
      </w:r>
      <w:r w:rsidRPr="00E50B14">
        <w:rPr>
          <w:sz w:val="24"/>
          <w:szCs w:val="24"/>
        </w:rPr>
        <w:t xml:space="preserve"> Общая характеристика метода ветвей и границ. Метод ветвей и границ для решения задач ЦЛП.Метод ветвей и границ для решения задачи коммивояжера.</w:t>
      </w:r>
    </w:p>
    <w:p w:rsidR="00FB4071" w:rsidRPr="00E50B14" w:rsidRDefault="00FB4071" w:rsidP="00BB75DB">
      <w:pPr>
        <w:tabs>
          <w:tab w:val="left" w:pos="900"/>
        </w:tabs>
        <w:ind w:firstLine="720"/>
        <w:jc w:val="both"/>
        <w:rPr>
          <w:sz w:val="24"/>
          <w:szCs w:val="24"/>
        </w:rPr>
      </w:pPr>
      <w:r w:rsidRPr="00E50B14">
        <w:rPr>
          <w:b/>
          <w:sz w:val="24"/>
          <w:szCs w:val="24"/>
        </w:rPr>
        <w:t>Тема №7</w:t>
      </w:r>
      <w:r w:rsidR="003A71E4" w:rsidRPr="00E50B14">
        <w:rPr>
          <w:b/>
          <w:sz w:val="24"/>
          <w:szCs w:val="24"/>
        </w:rPr>
        <w:t xml:space="preserve">. </w:t>
      </w:r>
      <w:r w:rsidR="00BB75DB" w:rsidRPr="00E50B14">
        <w:rPr>
          <w:sz w:val="24"/>
          <w:szCs w:val="24"/>
        </w:rPr>
        <w:t xml:space="preserve">Метод динамического программирования (ДП). Фазовые координаты и фазовое пространство. Уравнения состояний. Понятие оптимального управления. Принцип оптимальности Беллмана. </w:t>
      </w:r>
    </w:p>
    <w:p w:rsidR="00FB4071" w:rsidRPr="00E50B14" w:rsidRDefault="00FB4071" w:rsidP="00FB4071">
      <w:pPr>
        <w:tabs>
          <w:tab w:val="left" w:pos="900"/>
        </w:tabs>
        <w:ind w:firstLine="720"/>
        <w:jc w:val="both"/>
        <w:rPr>
          <w:sz w:val="24"/>
          <w:szCs w:val="24"/>
        </w:rPr>
      </w:pPr>
      <w:r w:rsidRPr="00E50B14">
        <w:rPr>
          <w:b/>
          <w:sz w:val="24"/>
          <w:szCs w:val="24"/>
        </w:rPr>
        <w:t xml:space="preserve">Тема №8. </w:t>
      </w:r>
      <w:r w:rsidRPr="00E50B14">
        <w:rPr>
          <w:sz w:val="24"/>
          <w:szCs w:val="24"/>
        </w:rPr>
        <w:t>Типовые модели динамического программирования. Решение задачи о ранце методом ДП. Функциональное уравнение. Решение задачи о кратчайшем пути в сети. Общая динамическая модель распределения ресурсов. Оптимальное управление запасами.</w:t>
      </w:r>
    </w:p>
    <w:p w:rsidR="003A71E4" w:rsidRPr="00E50B14" w:rsidRDefault="00FB4071" w:rsidP="00BB75DB">
      <w:pPr>
        <w:tabs>
          <w:tab w:val="left" w:pos="900"/>
        </w:tabs>
        <w:ind w:firstLine="720"/>
        <w:jc w:val="both"/>
        <w:rPr>
          <w:sz w:val="24"/>
          <w:szCs w:val="24"/>
        </w:rPr>
      </w:pPr>
      <w:r w:rsidRPr="00E50B14">
        <w:rPr>
          <w:b/>
          <w:sz w:val="24"/>
          <w:szCs w:val="24"/>
        </w:rPr>
        <w:t>Тема №9.</w:t>
      </w:r>
      <w:r w:rsidR="002A6B3F" w:rsidRPr="00E50B14">
        <w:rPr>
          <w:b/>
          <w:sz w:val="24"/>
          <w:szCs w:val="24"/>
        </w:rPr>
        <w:t xml:space="preserve"> </w:t>
      </w:r>
      <w:r w:rsidR="00BB75DB" w:rsidRPr="00E50B14">
        <w:rPr>
          <w:sz w:val="24"/>
          <w:szCs w:val="24"/>
        </w:rPr>
        <w:t xml:space="preserve">Постановка задачи нелинейного программирования (ЗНЛП). Экономическая и геометрическая интерпретации ЗНЛП. Метод множителей Лагранжа. Решение ЗНЛП как нахождение седловой точки. Понятие седловой точки для задач выпуклого программирования. Теорема Куна-Таккера. </w:t>
      </w:r>
    </w:p>
    <w:p w:rsidR="002E49A8" w:rsidRPr="00E50B14" w:rsidRDefault="00FB4071" w:rsidP="007615E9">
      <w:pPr>
        <w:tabs>
          <w:tab w:val="left" w:pos="900"/>
        </w:tabs>
        <w:ind w:firstLine="709"/>
        <w:jc w:val="both"/>
        <w:rPr>
          <w:sz w:val="24"/>
          <w:szCs w:val="24"/>
        </w:rPr>
      </w:pPr>
      <w:r w:rsidRPr="00E50B14">
        <w:rPr>
          <w:b/>
          <w:sz w:val="24"/>
          <w:szCs w:val="24"/>
        </w:rPr>
        <w:t xml:space="preserve">Тема №10. </w:t>
      </w:r>
      <w:r w:rsidRPr="00E50B14">
        <w:rPr>
          <w:sz w:val="24"/>
          <w:szCs w:val="24"/>
        </w:rPr>
        <w:t>Методы  решения  ЗНЛП.  Градиентные методы для решения задач условной оптимизации.</w:t>
      </w:r>
    </w:p>
    <w:p w:rsidR="005A13D6" w:rsidRPr="00E50B14" w:rsidRDefault="005A13D6" w:rsidP="007615E9">
      <w:pPr>
        <w:tabs>
          <w:tab w:val="left" w:pos="900"/>
        </w:tabs>
        <w:ind w:firstLine="709"/>
        <w:jc w:val="both"/>
        <w:rPr>
          <w:sz w:val="24"/>
          <w:szCs w:val="24"/>
        </w:rPr>
      </w:pPr>
    </w:p>
    <w:p w:rsidR="003A71E4" w:rsidRPr="00E50B14" w:rsidRDefault="00F803A3" w:rsidP="00F803A3">
      <w:pPr>
        <w:tabs>
          <w:tab w:val="left" w:pos="900"/>
        </w:tabs>
        <w:ind w:firstLine="709"/>
        <w:jc w:val="both"/>
        <w:rPr>
          <w:b/>
          <w:sz w:val="24"/>
          <w:szCs w:val="24"/>
        </w:rPr>
      </w:pPr>
      <w:r w:rsidRPr="00E50B14">
        <w:rPr>
          <w:b/>
          <w:sz w:val="24"/>
          <w:szCs w:val="24"/>
        </w:rPr>
        <w:t>6. Перечень учебно-методического обеспечения для самостоятельной работы обучающихся по дисциплине</w:t>
      </w:r>
    </w:p>
    <w:p w:rsidR="00425412" w:rsidRPr="00E50B14" w:rsidRDefault="00425412" w:rsidP="00425412">
      <w:pPr>
        <w:pStyle w:val="a4"/>
        <w:numPr>
          <w:ilvl w:val="0"/>
          <w:numId w:val="10"/>
        </w:numPr>
        <w:spacing w:after="0" w:line="240" w:lineRule="auto"/>
        <w:ind w:left="709" w:hanging="283"/>
        <w:jc w:val="both"/>
        <w:rPr>
          <w:rFonts w:ascii="Times New Roman" w:hAnsi="Times New Roman"/>
          <w:sz w:val="24"/>
          <w:szCs w:val="24"/>
        </w:rPr>
      </w:pPr>
      <w:r w:rsidRPr="00E50B14">
        <w:rPr>
          <w:rFonts w:ascii="Times New Roman" w:hAnsi="Times New Roman"/>
          <w:sz w:val="24"/>
          <w:szCs w:val="24"/>
        </w:rPr>
        <w:t>Методические указания  для обучающихся по освоению дисциплины «Математическое программирование» С.Х. Мухаметдинова. – Омск: Изд-во Омской гу</w:t>
      </w:r>
      <w:r w:rsidR="003E2403" w:rsidRPr="00E50B14">
        <w:rPr>
          <w:rFonts w:ascii="Times New Roman" w:hAnsi="Times New Roman"/>
          <w:sz w:val="24"/>
          <w:szCs w:val="24"/>
        </w:rPr>
        <w:t>манитарной академии, 201</w:t>
      </w:r>
      <w:r w:rsidR="00822860" w:rsidRPr="00E50B14">
        <w:rPr>
          <w:rFonts w:ascii="Times New Roman" w:hAnsi="Times New Roman"/>
          <w:sz w:val="24"/>
          <w:szCs w:val="24"/>
        </w:rPr>
        <w:t>9</w:t>
      </w:r>
      <w:r w:rsidRPr="00E50B14">
        <w:rPr>
          <w:rFonts w:ascii="Times New Roman" w:hAnsi="Times New Roman"/>
          <w:sz w:val="24"/>
          <w:szCs w:val="24"/>
        </w:rPr>
        <w:t xml:space="preserve">. </w:t>
      </w:r>
    </w:p>
    <w:p w:rsidR="0084084A" w:rsidRPr="00E50B14" w:rsidRDefault="0084084A" w:rsidP="0084084A">
      <w:pPr>
        <w:pStyle w:val="a4"/>
        <w:numPr>
          <w:ilvl w:val="0"/>
          <w:numId w:val="10"/>
        </w:numPr>
        <w:jc w:val="both"/>
        <w:rPr>
          <w:rFonts w:ascii="Times New Roman" w:hAnsi="Times New Roman"/>
          <w:sz w:val="24"/>
          <w:szCs w:val="24"/>
        </w:rPr>
      </w:pPr>
      <w:r w:rsidRPr="00E50B1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084A" w:rsidRPr="00E50B14" w:rsidRDefault="0084084A" w:rsidP="0084084A">
      <w:pPr>
        <w:pStyle w:val="a4"/>
        <w:numPr>
          <w:ilvl w:val="0"/>
          <w:numId w:val="10"/>
        </w:numPr>
        <w:jc w:val="both"/>
        <w:rPr>
          <w:rFonts w:ascii="Times New Roman" w:hAnsi="Times New Roman"/>
          <w:sz w:val="24"/>
          <w:szCs w:val="24"/>
        </w:rPr>
      </w:pPr>
      <w:r w:rsidRPr="00E50B1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084A" w:rsidRPr="00E50B14" w:rsidRDefault="0084084A" w:rsidP="0084084A">
      <w:pPr>
        <w:pStyle w:val="a4"/>
        <w:numPr>
          <w:ilvl w:val="0"/>
          <w:numId w:val="10"/>
        </w:numPr>
        <w:spacing w:after="0"/>
        <w:jc w:val="both"/>
        <w:rPr>
          <w:rFonts w:ascii="Times New Roman" w:hAnsi="Times New Roman"/>
          <w:sz w:val="24"/>
          <w:szCs w:val="24"/>
        </w:rPr>
      </w:pPr>
      <w:r w:rsidRPr="00E50B1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50B14" w:rsidRDefault="00FD6763" w:rsidP="00705FB5">
      <w:pPr>
        <w:ind w:firstLine="709"/>
        <w:jc w:val="both"/>
        <w:rPr>
          <w:rFonts w:eastAsia="Calibri"/>
          <w:b/>
          <w:sz w:val="24"/>
          <w:szCs w:val="24"/>
        </w:rPr>
      </w:pPr>
    </w:p>
    <w:p w:rsidR="00785842" w:rsidRPr="00E50B14" w:rsidRDefault="00AD5BF6" w:rsidP="00705FB5">
      <w:pPr>
        <w:ind w:firstLine="709"/>
        <w:jc w:val="both"/>
        <w:rPr>
          <w:b/>
          <w:sz w:val="24"/>
          <w:szCs w:val="24"/>
        </w:rPr>
      </w:pPr>
      <w:r w:rsidRPr="00E50B14">
        <w:rPr>
          <w:b/>
          <w:sz w:val="24"/>
          <w:szCs w:val="24"/>
        </w:rPr>
        <w:t>7</w:t>
      </w:r>
      <w:r w:rsidR="007F4B97" w:rsidRPr="00E50B14">
        <w:rPr>
          <w:b/>
          <w:sz w:val="24"/>
          <w:szCs w:val="24"/>
        </w:rPr>
        <w:t>.</w:t>
      </w:r>
      <w:r w:rsidR="00785842" w:rsidRPr="00E50B14">
        <w:rPr>
          <w:b/>
          <w:sz w:val="24"/>
          <w:szCs w:val="24"/>
        </w:rPr>
        <w:t>Перечень основной и дополнительной учебной литературы, необходимой для освоения дисциплины</w:t>
      </w:r>
    </w:p>
    <w:p w:rsidR="00705814" w:rsidRPr="00E50B14" w:rsidRDefault="00705814" w:rsidP="008667CE">
      <w:pPr>
        <w:widowControl/>
        <w:tabs>
          <w:tab w:val="left" w:pos="406"/>
        </w:tabs>
        <w:autoSpaceDE/>
        <w:autoSpaceDN/>
        <w:adjustRightInd/>
        <w:ind w:firstLine="709"/>
        <w:jc w:val="center"/>
        <w:rPr>
          <w:sz w:val="24"/>
          <w:szCs w:val="24"/>
        </w:rPr>
      </w:pPr>
      <w:r w:rsidRPr="00E50B14">
        <w:rPr>
          <w:sz w:val="24"/>
          <w:szCs w:val="24"/>
        </w:rPr>
        <w:t>Основная</w:t>
      </w:r>
      <w:r w:rsidR="00705FB5" w:rsidRPr="00E50B14">
        <w:rPr>
          <w:sz w:val="24"/>
          <w:szCs w:val="24"/>
        </w:rPr>
        <w:t>:</w:t>
      </w:r>
    </w:p>
    <w:p w:rsidR="00AD1237" w:rsidRPr="00E50B14" w:rsidRDefault="007615E9" w:rsidP="00B8454E">
      <w:pPr>
        <w:numPr>
          <w:ilvl w:val="0"/>
          <w:numId w:val="7"/>
        </w:numPr>
        <w:jc w:val="both"/>
        <w:rPr>
          <w:sz w:val="24"/>
          <w:szCs w:val="24"/>
        </w:rPr>
      </w:pPr>
      <w:r w:rsidRPr="00E50B14">
        <w:rPr>
          <w:sz w:val="24"/>
          <w:szCs w:val="24"/>
        </w:rPr>
        <w:t>Высшая</w:t>
      </w:r>
      <w:r w:rsidR="00425412" w:rsidRPr="00E50B14">
        <w:rPr>
          <w:sz w:val="24"/>
          <w:szCs w:val="24"/>
        </w:rPr>
        <w:t xml:space="preserve"> математика</w:t>
      </w:r>
      <w:r w:rsidRPr="00E50B14">
        <w:rPr>
          <w:sz w:val="24"/>
          <w:szCs w:val="24"/>
        </w:rPr>
        <w:t xml:space="preserve"> для экономистов [Электронный ре</w:t>
      </w:r>
      <w:r w:rsidR="00425412" w:rsidRPr="00E50B14">
        <w:rPr>
          <w:sz w:val="24"/>
          <w:szCs w:val="24"/>
        </w:rPr>
        <w:t>сурс]: учеб</w:t>
      </w:r>
      <w:r w:rsidRPr="00E50B14">
        <w:rPr>
          <w:sz w:val="24"/>
          <w:szCs w:val="24"/>
        </w:rPr>
        <w:t xml:space="preserve">ник для студентов вузов, обучающихся по экономическим специальностям/ Н.Ш. Кремер [и др.].— Электрон.текстовые данные.— М.: ЮНИТИ-ДАНА, 2015.— 481 c.— Режим доступа: </w:t>
      </w:r>
      <w:hyperlink r:id="rId8" w:history="1">
        <w:r w:rsidR="007D480F">
          <w:rPr>
            <w:rStyle w:val="a7"/>
            <w:sz w:val="24"/>
            <w:szCs w:val="24"/>
          </w:rPr>
          <w:t>http://www.iprbookshop.ru/52071....</w:t>
        </w:r>
      </w:hyperlink>
      <w:r w:rsidRPr="00E50B14">
        <w:rPr>
          <w:sz w:val="24"/>
          <w:szCs w:val="24"/>
        </w:rPr>
        <w:t>.</w:t>
      </w:r>
      <w:r w:rsidR="00AD1237" w:rsidRPr="00E50B14">
        <w:rPr>
          <w:sz w:val="24"/>
          <w:szCs w:val="24"/>
        </w:rPr>
        <w:t xml:space="preserve">  </w:t>
      </w:r>
    </w:p>
    <w:p w:rsidR="007615E9" w:rsidRPr="00E50B14" w:rsidRDefault="00AD1237" w:rsidP="00B8454E">
      <w:pPr>
        <w:numPr>
          <w:ilvl w:val="0"/>
          <w:numId w:val="7"/>
        </w:numPr>
        <w:jc w:val="both"/>
        <w:rPr>
          <w:b/>
          <w:bCs/>
          <w:sz w:val="24"/>
          <w:szCs w:val="24"/>
        </w:rPr>
      </w:pPr>
      <w:r w:rsidRPr="00E50B14">
        <w:rPr>
          <w:sz w:val="24"/>
          <w:szCs w:val="24"/>
        </w:rPr>
        <w:t xml:space="preserve">Методы оптимизации: теория и алгоритмы : учебное пособие для академического бакалавриата / А. А. Черняк, Ж. А. Черняк, Ю. М. Метельский, С. А. Богданович. — 2-е изд., испр. и доп. — М. : Издательство Юрайт, 2018. — 357 с. — (Серия : Бакалавр. Академический курс). — ISBN 978-5-534-04103-3. — Режим доступа : </w:t>
      </w:r>
      <w:hyperlink r:id="rId9" w:history="1">
        <w:r w:rsidR="00451A15">
          <w:rPr>
            <w:rStyle w:val="a7"/>
            <w:sz w:val="24"/>
            <w:szCs w:val="24"/>
          </w:rPr>
          <w:t>www.biblio-online.ru/book/C7F691C8-DD20-4A49-954A-D8D171EEF4D2.</w:t>
        </w:r>
      </w:hyperlink>
    </w:p>
    <w:p w:rsidR="007615E9" w:rsidRPr="00E50B14" w:rsidRDefault="007615E9" w:rsidP="007615E9">
      <w:pPr>
        <w:jc w:val="center"/>
        <w:rPr>
          <w:b/>
          <w:bCs/>
          <w:sz w:val="24"/>
          <w:szCs w:val="24"/>
        </w:rPr>
      </w:pPr>
      <w:r w:rsidRPr="00E50B14">
        <w:rPr>
          <w:b/>
          <w:bCs/>
          <w:sz w:val="24"/>
          <w:szCs w:val="24"/>
        </w:rPr>
        <w:t>Дополнительная</w:t>
      </w:r>
    </w:p>
    <w:p w:rsidR="007615E9" w:rsidRPr="00E50B14" w:rsidRDefault="007615E9" w:rsidP="007615E9">
      <w:pPr>
        <w:numPr>
          <w:ilvl w:val="0"/>
          <w:numId w:val="8"/>
        </w:numPr>
        <w:rPr>
          <w:sz w:val="24"/>
          <w:szCs w:val="24"/>
        </w:rPr>
      </w:pPr>
      <w:r w:rsidRPr="00E50B14">
        <w:rPr>
          <w:sz w:val="24"/>
          <w:szCs w:val="24"/>
        </w:rPr>
        <w:t xml:space="preserve">Барвенов С.А. </w:t>
      </w:r>
      <w:r w:rsidR="001D77FF" w:rsidRPr="00E50B14">
        <w:rPr>
          <w:sz w:val="24"/>
          <w:szCs w:val="24"/>
        </w:rPr>
        <w:t>Математическое программирование</w:t>
      </w:r>
      <w:r w:rsidRPr="00E50B14">
        <w:rPr>
          <w:sz w:val="24"/>
          <w:szCs w:val="24"/>
        </w:rPr>
        <w:t xml:space="preserve"> [Электронный ресурс]: экспресс-тренинг для подготовки к централизованному тестированию/ Барвенов С.А., Бахтина Т.П.— Электрон.текстовые данные.— Минск: ТетраСистемс, Тетралит, 2014.— 160 c.— Режим доступа: </w:t>
      </w:r>
      <w:hyperlink r:id="rId10" w:history="1">
        <w:r w:rsidR="007D480F">
          <w:rPr>
            <w:rStyle w:val="a7"/>
            <w:sz w:val="24"/>
            <w:szCs w:val="24"/>
          </w:rPr>
          <w:t>http://www.iprbookshop.ru/28121....</w:t>
        </w:r>
      </w:hyperlink>
      <w:r w:rsidRPr="00E50B14">
        <w:rPr>
          <w:sz w:val="24"/>
          <w:szCs w:val="24"/>
        </w:rPr>
        <w:t>.</w:t>
      </w:r>
    </w:p>
    <w:p w:rsidR="007F4B97" w:rsidRPr="00E50B14" w:rsidRDefault="007615E9" w:rsidP="007615E9">
      <w:pPr>
        <w:pStyle w:val="a4"/>
        <w:keepNext/>
        <w:numPr>
          <w:ilvl w:val="0"/>
          <w:numId w:val="8"/>
        </w:numPr>
        <w:tabs>
          <w:tab w:val="left" w:pos="708"/>
        </w:tabs>
        <w:spacing w:after="0" w:line="240" w:lineRule="auto"/>
        <w:ind w:left="714" w:hanging="357"/>
        <w:jc w:val="both"/>
        <w:rPr>
          <w:rFonts w:ascii="Times New Roman" w:hAnsi="Times New Roman"/>
          <w:sz w:val="24"/>
          <w:szCs w:val="24"/>
        </w:rPr>
      </w:pPr>
      <w:r w:rsidRPr="00E50B14">
        <w:rPr>
          <w:rFonts w:ascii="Times New Roman" w:hAnsi="Times New Roman"/>
          <w:sz w:val="24"/>
          <w:szCs w:val="24"/>
        </w:rPr>
        <w:t>Лунгу К.Н. Высшая</w:t>
      </w:r>
      <w:r w:rsidR="00425412" w:rsidRPr="00E50B14">
        <w:rPr>
          <w:rFonts w:ascii="Times New Roman" w:hAnsi="Times New Roman"/>
          <w:sz w:val="24"/>
          <w:szCs w:val="24"/>
        </w:rPr>
        <w:t xml:space="preserve"> математика</w:t>
      </w:r>
      <w:r w:rsidRPr="00E50B14">
        <w:rPr>
          <w:rFonts w:ascii="Times New Roman" w:hAnsi="Times New Roman"/>
          <w:sz w:val="24"/>
          <w:szCs w:val="24"/>
        </w:rPr>
        <w:t xml:space="preserve">. Часть 1 [Электронный ресурс]: руководство к решению задач/ Лунгу К.Н., Макаров Е.В.— Электрон.текстовые данные.— М.: ФИЗМАТЛИТ, 2014.— 216 c.— Режим доступа: </w:t>
      </w:r>
      <w:hyperlink r:id="rId11" w:history="1">
        <w:r w:rsidR="007D480F">
          <w:rPr>
            <w:rStyle w:val="a7"/>
            <w:rFonts w:ascii="Times New Roman" w:hAnsi="Times New Roman"/>
            <w:sz w:val="24"/>
            <w:szCs w:val="24"/>
          </w:rPr>
          <w:t>http://www.iprbookshop.ru/25012</w:t>
        </w:r>
      </w:hyperlink>
    </w:p>
    <w:p w:rsidR="007615E9" w:rsidRPr="00E50B14" w:rsidRDefault="007615E9" w:rsidP="007615E9">
      <w:pPr>
        <w:keepNext/>
        <w:widowControl/>
        <w:tabs>
          <w:tab w:val="left" w:pos="708"/>
        </w:tabs>
        <w:autoSpaceDE/>
        <w:adjustRightInd/>
        <w:jc w:val="both"/>
        <w:rPr>
          <w:i/>
          <w:sz w:val="24"/>
          <w:szCs w:val="24"/>
        </w:rPr>
      </w:pPr>
    </w:p>
    <w:p w:rsidR="00777B09" w:rsidRPr="00E50B14" w:rsidRDefault="00AD5BF6" w:rsidP="00705FB5">
      <w:pPr>
        <w:ind w:firstLine="709"/>
        <w:jc w:val="both"/>
        <w:rPr>
          <w:b/>
          <w:sz w:val="24"/>
          <w:szCs w:val="24"/>
        </w:rPr>
      </w:pPr>
      <w:r w:rsidRPr="00E50B14">
        <w:rPr>
          <w:b/>
          <w:sz w:val="24"/>
          <w:szCs w:val="24"/>
        </w:rPr>
        <w:t>8</w:t>
      </w:r>
      <w:r w:rsidR="007F4B97" w:rsidRPr="00E50B14">
        <w:rPr>
          <w:b/>
          <w:sz w:val="24"/>
          <w:szCs w:val="24"/>
        </w:rPr>
        <w:t>.Перечень ресурсов информационно-телекоммуникационной сети «Интернет», необходимых для освоения дисциплины</w:t>
      </w:r>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ЭБС </w:t>
      </w:r>
      <w:r w:rsidRPr="00E50B14">
        <w:rPr>
          <w:rFonts w:ascii="Times New Roman" w:hAnsi="Times New Roman"/>
          <w:sz w:val="24"/>
          <w:szCs w:val="24"/>
          <w:lang w:val="en-US"/>
        </w:rPr>
        <w:t>IPRBooks</w:t>
      </w:r>
      <w:r w:rsidRPr="00E50B14">
        <w:rPr>
          <w:rFonts w:ascii="Times New Roman" w:hAnsi="Times New Roman"/>
          <w:sz w:val="24"/>
          <w:szCs w:val="24"/>
        </w:rPr>
        <w:t xml:space="preserve">  Режим доступа: </w:t>
      </w:r>
      <w:hyperlink r:id="rId12" w:history="1">
        <w:r w:rsidR="007D480F">
          <w:rPr>
            <w:rStyle w:val="a7"/>
            <w:rFonts w:ascii="Times New Roman" w:hAnsi="Times New Roman"/>
            <w:sz w:val="24"/>
            <w:szCs w:val="24"/>
          </w:rPr>
          <w:t>http://www.iprbookshop.ru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ЭБС издательства «Юрайт» Режим доступа: </w:t>
      </w:r>
      <w:hyperlink r:id="rId13" w:history="1">
        <w:r w:rsidR="007D480F">
          <w:rPr>
            <w:rStyle w:val="a7"/>
            <w:rFonts w:ascii="Times New Roman" w:hAnsi="Times New Roman"/>
            <w:sz w:val="24"/>
            <w:szCs w:val="24"/>
          </w:rPr>
          <w:t>http://biblio-online.ru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Единое окно доступа к образовательным ресурсам. Режим доступа: </w:t>
      </w:r>
      <w:hyperlink r:id="rId14" w:history="1">
        <w:r w:rsidR="007D480F">
          <w:rPr>
            <w:rStyle w:val="a7"/>
            <w:rFonts w:ascii="Times New Roman" w:hAnsi="Times New Roman"/>
            <w:sz w:val="24"/>
            <w:szCs w:val="24"/>
          </w:rPr>
          <w:t>http://window.edu.ru/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Научная электронная библиотека e-library.ru Режим доступа: </w:t>
      </w:r>
      <w:hyperlink r:id="rId15" w:history="1">
        <w:r w:rsidR="007D480F">
          <w:rPr>
            <w:rStyle w:val="a7"/>
            <w:rFonts w:ascii="Times New Roman" w:hAnsi="Times New Roman"/>
            <w:sz w:val="24"/>
            <w:szCs w:val="24"/>
          </w:rPr>
          <w:t>http://elibrary.ru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Ресурсы издательства Elsevier Режим доступа:  </w:t>
      </w:r>
      <w:hyperlink r:id="rId16" w:history="1">
        <w:r w:rsidR="007D480F">
          <w:rPr>
            <w:rStyle w:val="a7"/>
            <w:rFonts w:ascii="Times New Roman" w:hAnsi="Times New Roman"/>
            <w:sz w:val="24"/>
            <w:szCs w:val="24"/>
          </w:rPr>
          <w:t>http://www.sciencedirect.com</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Федеральный портал «Российское образование» Режим доступа:  </w:t>
      </w:r>
      <w:hyperlink r:id="rId17" w:history="1">
        <w:r w:rsidR="00451A15">
          <w:rPr>
            <w:rStyle w:val="a7"/>
            <w:rFonts w:ascii="Times New Roman" w:hAnsi="Times New Roman"/>
            <w:sz w:val="24"/>
            <w:szCs w:val="24"/>
          </w:rPr>
          <w:t>www.edu.ru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Журналы Кембриджского университета Режим доступа: </w:t>
      </w:r>
      <w:hyperlink r:id="rId18" w:history="1">
        <w:r w:rsidR="007D480F">
          <w:rPr>
            <w:rStyle w:val="a7"/>
            <w:rFonts w:ascii="Times New Roman" w:hAnsi="Times New Roman"/>
            <w:sz w:val="24"/>
            <w:szCs w:val="24"/>
          </w:rPr>
          <w:t>http://journals.cambridge.org</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Журналы Оксфордского университета Режим доступа:  </w:t>
      </w:r>
      <w:hyperlink r:id="rId19" w:history="1">
        <w:r w:rsidR="007D480F">
          <w:rPr>
            <w:rStyle w:val="a7"/>
            <w:rFonts w:ascii="Times New Roman" w:hAnsi="Times New Roman"/>
            <w:sz w:val="24"/>
            <w:szCs w:val="24"/>
          </w:rPr>
          <w:t>http://www.oxfordjoumals.org</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Словари и энциклопедии на Академике Режим доступа: </w:t>
      </w:r>
      <w:hyperlink r:id="rId20" w:history="1">
        <w:r w:rsidR="007D480F">
          <w:rPr>
            <w:rStyle w:val="a7"/>
            <w:rFonts w:ascii="Times New Roman" w:hAnsi="Times New Roman"/>
            <w:sz w:val="24"/>
            <w:szCs w:val="24"/>
          </w:rPr>
          <w:t>http://dic.academic.ru/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D480F">
          <w:rPr>
            <w:rStyle w:val="a7"/>
            <w:rFonts w:ascii="Times New Roman" w:hAnsi="Times New Roman"/>
            <w:sz w:val="24"/>
            <w:szCs w:val="24"/>
          </w:rPr>
          <w:t>http://www.benran.ru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Сайт Госкомстата РФ. Режим доступа: </w:t>
      </w:r>
      <w:hyperlink r:id="rId22" w:history="1">
        <w:r w:rsidR="007D480F">
          <w:rPr>
            <w:rStyle w:val="a7"/>
            <w:rFonts w:ascii="Times New Roman" w:hAnsi="Times New Roman"/>
            <w:sz w:val="24"/>
            <w:szCs w:val="24"/>
          </w:rPr>
          <w:t>http://www.gks.ru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Сайт Российской государственной библиотеки. Режим доступа: </w:t>
      </w:r>
      <w:hyperlink r:id="rId23" w:history="1">
        <w:r w:rsidR="007D480F">
          <w:rPr>
            <w:rStyle w:val="a7"/>
            <w:rFonts w:ascii="Times New Roman" w:hAnsi="Times New Roman"/>
            <w:sz w:val="24"/>
            <w:szCs w:val="24"/>
          </w:rPr>
          <w:t>http://diss.rsl.ru</w:t>
        </w:r>
      </w:hyperlink>
    </w:p>
    <w:p w:rsidR="00777B09" w:rsidRPr="00E50B14"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E50B1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D480F">
          <w:rPr>
            <w:rStyle w:val="a7"/>
            <w:rFonts w:ascii="Times New Roman" w:hAnsi="Times New Roman"/>
            <w:sz w:val="24"/>
            <w:szCs w:val="24"/>
          </w:rPr>
          <w:t>http://ru.spinform.ru</w:t>
        </w:r>
      </w:hyperlink>
    </w:p>
    <w:p w:rsidR="007F4B97" w:rsidRPr="00E50B14" w:rsidRDefault="007F4B97" w:rsidP="00A76E53">
      <w:pPr>
        <w:ind w:firstLine="709"/>
        <w:jc w:val="both"/>
        <w:rPr>
          <w:rFonts w:eastAsia="Calibri"/>
          <w:sz w:val="24"/>
          <w:szCs w:val="24"/>
        </w:rPr>
      </w:pPr>
      <w:r w:rsidRPr="00E50B14">
        <w:rPr>
          <w:sz w:val="24"/>
          <w:szCs w:val="24"/>
        </w:rPr>
        <w:t xml:space="preserve">Каждый обучающийся </w:t>
      </w:r>
      <w:r w:rsidR="00777B09" w:rsidRPr="00E50B14">
        <w:rPr>
          <w:sz w:val="24"/>
          <w:szCs w:val="24"/>
        </w:rPr>
        <w:t>Омской гуманитарной академии</w:t>
      </w:r>
      <w:r w:rsidRPr="00E50B1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E50B14">
        <w:rPr>
          <w:sz w:val="24"/>
          <w:szCs w:val="24"/>
        </w:rPr>
        <w:t>Академии</w:t>
      </w:r>
      <w:r w:rsidRPr="00E50B14">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E50B14" w:rsidRDefault="007F4B97" w:rsidP="00A76E53">
      <w:pPr>
        <w:ind w:firstLine="709"/>
        <w:jc w:val="both"/>
        <w:rPr>
          <w:rFonts w:eastAsia="Calibri"/>
          <w:sz w:val="24"/>
          <w:szCs w:val="24"/>
        </w:rPr>
      </w:pPr>
      <w:r w:rsidRPr="00E50B14">
        <w:rPr>
          <w:sz w:val="24"/>
          <w:szCs w:val="24"/>
        </w:rPr>
        <w:t>Электронная информационно-образовательная среда</w:t>
      </w:r>
      <w:r w:rsidR="00777B09" w:rsidRPr="00E50B14">
        <w:rPr>
          <w:sz w:val="24"/>
          <w:szCs w:val="24"/>
        </w:rPr>
        <w:t>Академии</w:t>
      </w:r>
      <w:r w:rsidRPr="00E50B14">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w:t>
      </w:r>
      <w:r w:rsidRPr="00E50B14">
        <w:rPr>
          <w:sz w:val="24"/>
          <w:szCs w:val="24"/>
        </w:rPr>
        <w:lastRenderedPageBreak/>
        <w:t>ством сети «Интернет».</w:t>
      </w:r>
    </w:p>
    <w:p w:rsidR="007F4B97" w:rsidRPr="00E50B14" w:rsidRDefault="007F4B97" w:rsidP="00705FB5">
      <w:pPr>
        <w:widowControl/>
        <w:autoSpaceDE/>
        <w:autoSpaceDN/>
        <w:adjustRightInd/>
        <w:contextualSpacing/>
        <w:jc w:val="both"/>
        <w:rPr>
          <w:rFonts w:eastAsia="Calibri"/>
          <w:sz w:val="24"/>
          <w:szCs w:val="24"/>
          <w:lang w:eastAsia="en-US"/>
        </w:rPr>
      </w:pPr>
    </w:p>
    <w:p w:rsidR="009528CA" w:rsidRPr="00E50B14" w:rsidRDefault="00AD5BF6" w:rsidP="00705FB5">
      <w:pPr>
        <w:widowControl/>
        <w:autoSpaceDE/>
        <w:autoSpaceDN/>
        <w:adjustRightInd/>
        <w:ind w:firstLine="709"/>
        <w:contextualSpacing/>
        <w:jc w:val="both"/>
        <w:rPr>
          <w:rFonts w:eastAsia="Calibri"/>
          <w:b/>
          <w:sz w:val="24"/>
          <w:szCs w:val="24"/>
          <w:lang w:eastAsia="en-US"/>
        </w:rPr>
      </w:pPr>
      <w:r w:rsidRPr="00E50B14">
        <w:rPr>
          <w:rFonts w:eastAsia="Calibri"/>
          <w:b/>
          <w:sz w:val="24"/>
          <w:szCs w:val="24"/>
          <w:lang w:eastAsia="en-US"/>
        </w:rPr>
        <w:t>9</w:t>
      </w:r>
      <w:r w:rsidR="00EE165B" w:rsidRPr="00E50B14">
        <w:rPr>
          <w:rFonts w:eastAsia="Calibri"/>
          <w:b/>
          <w:sz w:val="24"/>
          <w:szCs w:val="24"/>
          <w:lang w:eastAsia="en-US"/>
        </w:rPr>
        <w:t>.</w:t>
      </w:r>
      <w:r w:rsidR="007F4B97" w:rsidRPr="00E50B14">
        <w:rPr>
          <w:rFonts w:eastAsia="Calibri"/>
          <w:b/>
          <w:sz w:val="24"/>
          <w:szCs w:val="24"/>
          <w:lang w:eastAsia="en-US"/>
        </w:rPr>
        <w:t>Методические указания для обу</w:t>
      </w:r>
      <w:r w:rsidR="009528CA" w:rsidRPr="00E50B14">
        <w:rPr>
          <w:rFonts w:eastAsia="Calibri"/>
          <w:b/>
          <w:sz w:val="24"/>
          <w:szCs w:val="24"/>
          <w:lang w:eastAsia="en-US"/>
        </w:rPr>
        <w:t>чающихся по освоению дисциплины</w:t>
      </w:r>
    </w:p>
    <w:p w:rsidR="007F4B97" w:rsidRPr="00E50B14" w:rsidRDefault="007F4B97" w:rsidP="00A76E53">
      <w:pPr>
        <w:ind w:firstLine="709"/>
        <w:jc w:val="both"/>
        <w:rPr>
          <w:sz w:val="24"/>
          <w:szCs w:val="24"/>
        </w:rPr>
      </w:pPr>
      <w:r w:rsidRPr="00E50B14">
        <w:rPr>
          <w:sz w:val="24"/>
          <w:szCs w:val="24"/>
        </w:rPr>
        <w:t>Для того чтобы успешно о</w:t>
      </w:r>
      <w:r w:rsidR="004E4DB2" w:rsidRPr="00E50B14">
        <w:rPr>
          <w:sz w:val="24"/>
          <w:szCs w:val="24"/>
        </w:rPr>
        <w:t xml:space="preserve">своить </w:t>
      </w:r>
      <w:r w:rsidRPr="00E50B14">
        <w:rPr>
          <w:sz w:val="24"/>
          <w:szCs w:val="24"/>
        </w:rPr>
        <w:t>дисциплин</w:t>
      </w:r>
      <w:r w:rsidR="004E4DB2" w:rsidRPr="00E50B14">
        <w:rPr>
          <w:sz w:val="24"/>
          <w:szCs w:val="24"/>
        </w:rPr>
        <w:t>у</w:t>
      </w:r>
      <w:r w:rsidR="009528CA" w:rsidRPr="00E50B14">
        <w:rPr>
          <w:bCs/>
          <w:sz w:val="24"/>
          <w:szCs w:val="24"/>
        </w:rPr>
        <w:t>«</w:t>
      </w:r>
      <w:r w:rsidR="001D77FF" w:rsidRPr="00E50B14">
        <w:rPr>
          <w:bCs/>
          <w:sz w:val="24"/>
          <w:szCs w:val="24"/>
        </w:rPr>
        <w:t>Математическое программирование</w:t>
      </w:r>
      <w:r w:rsidR="009528CA" w:rsidRPr="00E50B14">
        <w:rPr>
          <w:bCs/>
          <w:sz w:val="24"/>
          <w:szCs w:val="24"/>
        </w:rPr>
        <w:t>»</w:t>
      </w:r>
      <w:r w:rsidRPr="00E50B14">
        <w:rPr>
          <w:sz w:val="24"/>
          <w:szCs w:val="24"/>
        </w:rPr>
        <w:t xml:space="preserve">обучающиеся должны выполнить следующие </w:t>
      </w:r>
      <w:r w:rsidR="004E4DB2" w:rsidRPr="00E50B14">
        <w:rPr>
          <w:sz w:val="24"/>
          <w:szCs w:val="24"/>
        </w:rPr>
        <w:t xml:space="preserve">методические </w:t>
      </w:r>
      <w:r w:rsidRPr="00E50B14">
        <w:rPr>
          <w:sz w:val="24"/>
          <w:szCs w:val="24"/>
        </w:rPr>
        <w:t>указания</w:t>
      </w:r>
      <w:r w:rsidR="004E4DB2" w:rsidRPr="00E50B14">
        <w:rPr>
          <w:sz w:val="24"/>
          <w:szCs w:val="24"/>
        </w:rPr>
        <w:t>.</w:t>
      </w:r>
    </w:p>
    <w:p w:rsidR="007F4B97" w:rsidRPr="00E50B14" w:rsidRDefault="007F4B97" w:rsidP="00A76E53">
      <w:pPr>
        <w:ind w:firstLine="709"/>
        <w:jc w:val="both"/>
        <w:rPr>
          <w:sz w:val="24"/>
          <w:szCs w:val="24"/>
        </w:rPr>
      </w:pPr>
      <w:r w:rsidRPr="00E50B14">
        <w:rPr>
          <w:sz w:val="24"/>
          <w:szCs w:val="24"/>
        </w:rPr>
        <w:t xml:space="preserve">Методические указания для обучающихся по освоению дисциплины для подготовки к занятиям </w:t>
      </w:r>
      <w:r w:rsidRPr="00E50B14">
        <w:rPr>
          <w:b/>
          <w:sz w:val="24"/>
          <w:szCs w:val="24"/>
        </w:rPr>
        <w:t>лекционного типа</w:t>
      </w:r>
      <w:r w:rsidRPr="00E50B14">
        <w:rPr>
          <w:sz w:val="24"/>
          <w:szCs w:val="24"/>
        </w:rPr>
        <w:t>:</w:t>
      </w:r>
    </w:p>
    <w:p w:rsidR="007F4B97" w:rsidRPr="00E50B14" w:rsidRDefault="007F4B97" w:rsidP="00A76E53">
      <w:pPr>
        <w:ind w:firstLine="709"/>
        <w:jc w:val="both"/>
        <w:rPr>
          <w:sz w:val="24"/>
          <w:szCs w:val="24"/>
        </w:rPr>
      </w:pPr>
      <w:r w:rsidRPr="00E50B1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50B14" w:rsidRDefault="007F4B97" w:rsidP="00A76E53">
      <w:pPr>
        <w:ind w:firstLine="709"/>
        <w:jc w:val="both"/>
        <w:rPr>
          <w:b/>
          <w:sz w:val="24"/>
          <w:szCs w:val="24"/>
        </w:rPr>
      </w:pPr>
      <w:r w:rsidRPr="00E50B14">
        <w:rPr>
          <w:sz w:val="24"/>
          <w:szCs w:val="24"/>
        </w:rPr>
        <w:t xml:space="preserve"> Методические указания для обучающихся по освоению дисциплины для подготовки к занятиям </w:t>
      </w:r>
      <w:r w:rsidRPr="00E50B14">
        <w:rPr>
          <w:b/>
          <w:sz w:val="24"/>
          <w:szCs w:val="24"/>
        </w:rPr>
        <w:t xml:space="preserve">семинарского типа: </w:t>
      </w:r>
    </w:p>
    <w:p w:rsidR="007F4B97" w:rsidRPr="00E50B14" w:rsidRDefault="007F4B97" w:rsidP="00A76E53">
      <w:pPr>
        <w:ind w:firstLine="709"/>
        <w:jc w:val="both"/>
        <w:rPr>
          <w:sz w:val="24"/>
          <w:szCs w:val="24"/>
        </w:rPr>
      </w:pPr>
      <w:r w:rsidRPr="00E50B1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50B14" w:rsidRDefault="007F4B97" w:rsidP="00A76E53">
      <w:pPr>
        <w:ind w:firstLine="709"/>
        <w:jc w:val="both"/>
        <w:rPr>
          <w:b/>
          <w:sz w:val="24"/>
          <w:szCs w:val="24"/>
        </w:rPr>
      </w:pPr>
      <w:r w:rsidRPr="00E50B14">
        <w:rPr>
          <w:sz w:val="24"/>
          <w:szCs w:val="24"/>
        </w:rPr>
        <w:t xml:space="preserve">Методические указания для обучающихся по освоению дисциплины для </w:t>
      </w:r>
      <w:r w:rsidRPr="00E50B14">
        <w:rPr>
          <w:b/>
          <w:sz w:val="24"/>
          <w:szCs w:val="24"/>
        </w:rPr>
        <w:t>самостоятельной работы:</w:t>
      </w:r>
    </w:p>
    <w:p w:rsidR="007F4B97" w:rsidRPr="00E50B14" w:rsidRDefault="007F4B97" w:rsidP="00A76E53">
      <w:pPr>
        <w:ind w:firstLine="709"/>
        <w:jc w:val="both"/>
        <w:rPr>
          <w:sz w:val="24"/>
          <w:szCs w:val="24"/>
        </w:rPr>
      </w:pPr>
      <w:r w:rsidRPr="00E50B1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E50B14">
        <w:rPr>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50B14" w:rsidRDefault="007F4B97" w:rsidP="00A76E53">
      <w:pPr>
        <w:ind w:firstLine="709"/>
        <w:jc w:val="both"/>
        <w:rPr>
          <w:sz w:val="24"/>
          <w:szCs w:val="24"/>
        </w:rPr>
      </w:pPr>
      <w:r w:rsidRPr="00E50B1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50B14" w:rsidRDefault="007F4B97" w:rsidP="00A76E53">
      <w:pPr>
        <w:ind w:firstLine="709"/>
        <w:jc w:val="both"/>
        <w:rPr>
          <w:sz w:val="24"/>
          <w:szCs w:val="24"/>
        </w:rPr>
      </w:pPr>
      <w:r w:rsidRPr="00E50B1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50B14" w:rsidRDefault="007F4B97" w:rsidP="00A76E53">
      <w:pPr>
        <w:ind w:firstLine="709"/>
        <w:jc w:val="both"/>
        <w:rPr>
          <w:sz w:val="24"/>
          <w:szCs w:val="24"/>
        </w:rPr>
      </w:pPr>
      <w:r w:rsidRPr="00E50B1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50B14" w:rsidRDefault="007F4B97" w:rsidP="00A76E53">
      <w:pPr>
        <w:ind w:firstLine="709"/>
        <w:jc w:val="both"/>
        <w:rPr>
          <w:sz w:val="24"/>
          <w:szCs w:val="24"/>
        </w:rPr>
      </w:pPr>
      <w:r w:rsidRPr="00E50B1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50B14" w:rsidRDefault="007F4B97" w:rsidP="00A76E53">
      <w:pPr>
        <w:ind w:firstLine="709"/>
        <w:jc w:val="both"/>
        <w:rPr>
          <w:sz w:val="24"/>
          <w:szCs w:val="24"/>
        </w:rPr>
      </w:pPr>
      <w:r w:rsidRPr="00E50B1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50B14" w:rsidRDefault="007F4B97" w:rsidP="00A76E53">
      <w:pPr>
        <w:ind w:firstLine="709"/>
        <w:jc w:val="both"/>
        <w:rPr>
          <w:sz w:val="24"/>
          <w:szCs w:val="24"/>
        </w:rPr>
      </w:pPr>
      <w:r w:rsidRPr="00E50B1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50B14" w:rsidRDefault="007F4B97" w:rsidP="00A76E53">
      <w:pPr>
        <w:ind w:firstLine="709"/>
        <w:jc w:val="both"/>
        <w:rPr>
          <w:sz w:val="24"/>
          <w:szCs w:val="24"/>
        </w:rPr>
      </w:pPr>
      <w:r w:rsidRPr="00E50B1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50B14" w:rsidRDefault="007F4B97" w:rsidP="00A76E53">
      <w:pPr>
        <w:ind w:firstLine="709"/>
        <w:jc w:val="both"/>
        <w:rPr>
          <w:sz w:val="24"/>
          <w:szCs w:val="24"/>
        </w:rPr>
      </w:pPr>
      <w:r w:rsidRPr="00E50B14">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50B14" w:rsidRDefault="007F4B97" w:rsidP="00A76E53">
      <w:pPr>
        <w:ind w:firstLine="709"/>
        <w:jc w:val="both"/>
        <w:rPr>
          <w:sz w:val="24"/>
          <w:szCs w:val="24"/>
        </w:rPr>
      </w:pPr>
      <w:r w:rsidRPr="00E50B14">
        <w:rPr>
          <w:sz w:val="24"/>
          <w:szCs w:val="24"/>
        </w:rPr>
        <w:t>Таким образом, при работе с источниками и литературой важно уметь:</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 xml:space="preserve">обобщать полученную информацию, оценивать прослушанное и прочитанное; </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lastRenderedPageBreak/>
        <w:t>готовить и презентовать развернутые сообщения типа доклада;</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 xml:space="preserve">пользоваться реферативными и справочными материалами; </w:t>
      </w:r>
    </w:p>
    <w:p w:rsidR="007F4B97"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50B14"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E50B1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50B14" w:rsidRDefault="007F4B97" w:rsidP="00A76E53">
      <w:pPr>
        <w:ind w:firstLine="709"/>
        <w:jc w:val="both"/>
        <w:rPr>
          <w:sz w:val="24"/>
          <w:szCs w:val="24"/>
        </w:rPr>
      </w:pPr>
      <w:r w:rsidRPr="00E50B14">
        <w:rPr>
          <w:b/>
          <w:bCs/>
          <w:sz w:val="24"/>
          <w:szCs w:val="24"/>
        </w:rPr>
        <w:t>Подготовка к промежуточной аттестации</w:t>
      </w:r>
      <w:r w:rsidRPr="00E50B14">
        <w:rPr>
          <w:bCs/>
          <w:sz w:val="24"/>
          <w:szCs w:val="24"/>
        </w:rPr>
        <w:t>:</w:t>
      </w:r>
    </w:p>
    <w:p w:rsidR="007F4B97" w:rsidRPr="00E50B14" w:rsidRDefault="007F4B97" w:rsidP="00A76E53">
      <w:pPr>
        <w:ind w:firstLine="709"/>
        <w:jc w:val="both"/>
        <w:rPr>
          <w:sz w:val="24"/>
          <w:szCs w:val="24"/>
        </w:rPr>
      </w:pPr>
      <w:r w:rsidRPr="00E50B14">
        <w:rPr>
          <w:sz w:val="24"/>
          <w:szCs w:val="24"/>
        </w:rPr>
        <w:t>При подготовке к промежуточной аттестации целесообразно:</w:t>
      </w:r>
    </w:p>
    <w:p w:rsidR="007F4B97" w:rsidRPr="00E50B14" w:rsidRDefault="007F4B97" w:rsidP="00A76E53">
      <w:pPr>
        <w:ind w:firstLine="709"/>
        <w:jc w:val="both"/>
        <w:rPr>
          <w:sz w:val="24"/>
          <w:szCs w:val="24"/>
        </w:rPr>
      </w:pPr>
      <w:r w:rsidRPr="00E50B1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50B14" w:rsidRDefault="007F4B97" w:rsidP="00A76E53">
      <w:pPr>
        <w:ind w:firstLine="709"/>
        <w:jc w:val="both"/>
        <w:rPr>
          <w:sz w:val="24"/>
          <w:szCs w:val="24"/>
        </w:rPr>
      </w:pPr>
      <w:r w:rsidRPr="00E50B14">
        <w:rPr>
          <w:sz w:val="24"/>
          <w:szCs w:val="24"/>
        </w:rPr>
        <w:t>- внимательно прочитать рекомендованную литературу;</w:t>
      </w:r>
    </w:p>
    <w:p w:rsidR="007F4B97" w:rsidRPr="00E50B14" w:rsidRDefault="007F4B97" w:rsidP="00A76E53">
      <w:pPr>
        <w:ind w:firstLine="709"/>
        <w:jc w:val="both"/>
        <w:rPr>
          <w:sz w:val="24"/>
          <w:szCs w:val="24"/>
        </w:rPr>
      </w:pPr>
      <w:r w:rsidRPr="00E50B14">
        <w:rPr>
          <w:sz w:val="24"/>
          <w:szCs w:val="24"/>
        </w:rPr>
        <w:t xml:space="preserve">- составить краткие конспекты ответов (планы ответов). </w:t>
      </w:r>
    </w:p>
    <w:p w:rsidR="007F4B97" w:rsidRPr="00E50B14" w:rsidRDefault="007F4B97" w:rsidP="00A76E53">
      <w:pPr>
        <w:ind w:firstLine="709"/>
        <w:jc w:val="both"/>
        <w:rPr>
          <w:sz w:val="24"/>
          <w:szCs w:val="24"/>
        </w:rPr>
      </w:pPr>
    </w:p>
    <w:p w:rsidR="00F13929" w:rsidRPr="00E50B14" w:rsidRDefault="00F13929" w:rsidP="00F13929">
      <w:pPr>
        <w:widowControl/>
        <w:autoSpaceDE/>
        <w:adjustRightInd/>
        <w:ind w:firstLine="709"/>
        <w:contextualSpacing/>
        <w:jc w:val="both"/>
        <w:rPr>
          <w:rFonts w:eastAsia="Calibri"/>
          <w:b/>
          <w:sz w:val="24"/>
          <w:szCs w:val="24"/>
          <w:lang w:eastAsia="en-US"/>
        </w:rPr>
      </w:pPr>
      <w:r w:rsidRPr="00E50B14">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3929" w:rsidRPr="00E50B14" w:rsidRDefault="00F13929" w:rsidP="00F13929">
      <w:pPr>
        <w:widowControl/>
        <w:autoSpaceDE/>
        <w:adjustRightInd/>
        <w:ind w:firstLine="709"/>
        <w:jc w:val="both"/>
        <w:rPr>
          <w:sz w:val="24"/>
          <w:szCs w:val="24"/>
        </w:rPr>
      </w:pPr>
      <w:r w:rsidRPr="00E50B1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13929" w:rsidRPr="00E50B14" w:rsidRDefault="00F13929" w:rsidP="00F13929">
      <w:pPr>
        <w:widowControl/>
        <w:autoSpaceDE/>
        <w:adjustRightInd/>
        <w:ind w:firstLine="709"/>
        <w:jc w:val="both"/>
        <w:rPr>
          <w:sz w:val="24"/>
          <w:szCs w:val="24"/>
        </w:rPr>
      </w:pPr>
      <w:r w:rsidRPr="00E50B1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13929" w:rsidRPr="00E50B14" w:rsidRDefault="00F13929" w:rsidP="00F13929">
      <w:pPr>
        <w:widowControl/>
        <w:autoSpaceDE/>
        <w:adjustRightInd/>
        <w:ind w:firstLine="709"/>
        <w:jc w:val="both"/>
        <w:rPr>
          <w:sz w:val="24"/>
          <w:szCs w:val="24"/>
        </w:rPr>
      </w:pPr>
      <w:r w:rsidRPr="00E50B14">
        <w:rPr>
          <w:sz w:val="24"/>
          <w:szCs w:val="24"/>
        </w:rPr>
        <w:t>Электронная информационно-образовательная среда Академии, работающая на платформе LMS Moodle, обеспечивает:</w:t>
      </w:r>
    </w:p>
    <w:p w:rsidR="00F13929" w:rsidRPr="00E50B14" w:rsidRDefault="00F13929" w:rsidP="00F13929">
      <w:pPr>
        <w:widowControl/>
        <w:tabs>
          <w:tab w:val="left" w:pos="1418"/>
        </w:tabs>
        <w:autoSpaceDE/>
        <w:adjustRightInd/>
        <w:ind w:firstLine="709"/>
        <w:jc w:val="both"/>
        <w:rPr>
          <w:sz w:val="24"/>
          <w:szCs w:val="24"/>
        </w:rPr>
      </w:pPr>
      <w:r w:rsidRPr="00E50B14">
        <w:rPr>
          <w:sz w:val="24"/>
          <w:szCs w:val="24"/>
        </w:rPr>
        <w:t>•</w:t>
      </w:r>
      <w:r w:rsidRPr="00E50B1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3929" w:rsidRPr="00E50B14" w:rsidRDefault="00F13929" w:rsidP="00F13929">
      <w:pPr>
        <w:widowControl/>
        <w:tabs>
          <w:tab w:val="left" w:pos="1418"/>
        </w:tabs>
        <w:autoSpaceDE/>
        <w:adjustRightInd/>
        <w:ind w:firstLine="709"/>
        <w:jc w:val="both"/>
        <w:rPr>
          <w:sz w:val="24"/>
          <w:szCs w:val="24"/>
        </w:rPr>
      </w:pPr>
      <w:r w:rsidRPr="00E50B14">
        <w:rPr>
          <w:sz w:val="24"/>
          <w:szCs w:val="24"/>
        </w:rPr>
        <w:t>•</w:t>
      </w:r>
      <w:r w:rsidRPr="00E50B1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13929" w:rsidRPr="00E50B14" w:rsidRDefault="00F13929" w:rsidP="00F13929">
      <w:pPr>
        <w:widowControl/>
        <w:tabs>
          <w:tab w:val="left" w:pos="1418"/>
        </w:tabs>
        <w:autoSpaceDE/>
        <w:adjustRightInd/>
        <w:ind w:firstLine="709"/>
        <w:jc w:val="both"/>
        <w:rPr>
          <w:sz w:val="24"/>
          <w:szCs w:val="24"/>
        </w:rPr>
      </w:pPr>
      <w:r w:rsidRPr="00E50B14">
        <w:rPr>
          <w:sz w:val="24"/>
          <w:szCs w:val="24"/>
        </w:rPr>
        <w:t>•</w:t>
      </w:r>
      <w:r w:rsidRPr="00E50B1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3929" w:rsidRPr="00E50B14" w:rsidRDefault="00F13929" w:rsidP="00F13929">
      <w:pPr>
        <w:widowControl/>
        <w:tabs>
          <w:tab w:val="left" w:pos="1418"/>
        </w:tabs>
        <w:autoSpaceDE/>
        <w:adjustRightInd/>
        <w:ind w:firstLine="709"/>
        <w:jc w:val="both"/>
        <w:rPr>
          <w:sz w:val="24"/>
          <w:szCs w:val="24"/>
        </w:rPr>
      </w:pPr>
      <w:r w:rsidRPr="00E50B14">
        <w:rPr>
          <w:sz w:val="24"/>
          <w:szCs w:val="24"/>
        </w:rPr>
        <w:t>•</w:t>
      </w:r>
      <w:r w:rsidRPr="00E50B1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3929" w:rsidRPr="00E50B14" w:rsidRDefault="00F13929" w:rsidP="00F13929">
      <w:pPr>
        <w:widowControl/>
        <w:tabs>
          <w:tab w:val="left" w:pos="1418"/>
        </w:tabs>
        <w:autoSpaceDE/>
        <w:adjustRightInd/>
        <w:ind w:firstLine="709"/>
        <w:jc w:val="both"/>
        <w:rPr>
          <w:sz w:val="24"/>
          <w:szCs w:val="24"/>
        </w:rPr>
      </w:pPr>
      <w:r w:rsidRPr="00E50B14">
        <w:rPr>
          <w:sz w:val="24"/>
          <w:szCs w:val="24"/>
        </w:rPr>
        <w:t>•</w:t>
      </w:r>
      <w:r w:rsidRPr="00E50B1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3929" w:rsidRPr="00E50B14" w:rsidRDefault="00F13929" w:rsidP="00F13929">
      <w:pPr>
        <w:widowControl/>
        <w:autoSpaceDE/>
        <w:adjustRightInd/>
        <w:ind w:firstLine="709"/>
        <w:jc w:val="both"/>
        <w:rPr>
          <w:sz w:val="24"/>
          <w:szCs w:val="24"/>
        </w:rPr>
      </w:pPr>
      <w:r w:rsidRPr="00E50B14">
        <w:rPr>
          <w:sz w:val="24"/>
          <w:szCs w:val="24"/>
        </w:rPr>
        <w:t>При осуществлении образовательного процесса по дисциплине используются следующие информационные технологии:</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сбор, хранение, систематизация и выдача учебной и научной информации;</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обработка текстовой, графической и эмпирической информации;</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подготовка, конструирование и презентация итогов исследовательской и аналитической деятельности;</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компьютерное тестирование;</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демонстрация мультимедийных материалов.</w:t>
      </w:r>
    </w:p>
    <w:p w:rsidR="00F13929" w:rsidRPr="00E50B14" w:rsidRDefault="00F13929" w:rsidP="00F13929">
      <w:pPr>
        <w:widowControl/>
        <w:autoSpaceDE/>
        <w:adjustRightInd/>
        <w:ind w:firstLine="709"/>
        <w:jc w:val="both"/>
        <w:rPr>
          <w:sz w:val="24"/>
          <w:szCs w:val="24"/>
        </w:rPr>
      </w:pPr>
      <w:r w:rsidRPr="00E50B14">
        <w:rPr>
          <w:sz w:val="24"/>
          <w:szCs w:val="24"/>
        </w:rPr>
        <w:t>ПЕРЕЧЕНЬ ПРОГРАММНОГО ОБЕСПЕЧЕНИЯ</w:t>
      </w:r>
    </w:p>
    <w:p w:rsidR="00F13929" w:rsidRPr="00E50B14" w:rsidRDefault="00F13929" w:rsidP="00F13929">
      <w:pPr>
        <w:widowControl/>
        <w:autoSpaceDE/>
        <w:adjustRightInd/>
        <w:ind w:firstLine="709"/>
        <w:jc w:val="both"/>
        <w:rPr>
          <w:sz w:val="24"/>
          <w:szCs w:val="24"/>
        </w:rPr>
      </w:pPr>
      <w:r w:rsidRPr="00E50B14">
        <w:rPr>
          <w:sz w:val="24"/>
          <w:szCs w:val="24"/>
        </w:rPr>
        <w:lastRenderedPageBreak/>
        <w:t>•</w:t>
      </w:r>
      <w:r w:rsidRPr="00E50B14">
        <w:rPr>
          <w:sz w:val="24"/>
          <w:szCs w:val="24"/>
        </w:rPr>
        <w:tab/>
      </w:r>
      <w:r w:rsidRPr="00E50B14">
        <w:rPr>
          <w:sz w:val="24"/>
          <w:szCs w:val="24"/>
          <w:lang w:val="en-US"/>
        </w:rPr>
        <w:t>Microsoft</w:t>
      </w:r>
      <w:r w:rsidRPr="00E50B14">
        <w:rPr>
          <w:sz w:val="24"/>
          <w:szCs w:val="24"/>
        </w:rPr>
        <w:t xml:space="preserve"> </w:t>
      </w:r>
      <w:r w:rsidRPr="00E50B14">
        <w:rPr>
          <w:sz w:val="24"/>
          <w:szCs w:val="24"/>
          <w:lang w:val="en-US"/>
        </w:rPr>
        <w:t>Windows</w:t>
      </w:r>
      <w:r w:rsidRPr="00E50B14">
        <w:rPr>
          <w:sz w:val="24"/>
          <w:szCs w:val="24"/>
        </w:rPr>
        <w:t xml:space="preserve"> 10 </w:t>
      </w:r>
      <w:r w:rsidRPr="00E50B14">
        <w:rPr>
          <w:sz w:val="24"/>
          <w:szCs w:val="24"/>
          <w:lang w:val="en-US"/>
        </w:rPr>
        <w:t>Professional</w:t>
      </w:r>
      <w:r w:rsidRPr="00E50B14">
        <w:rPr>
          <w:sz w:val="24"/>
          <w:szCs w:val="24"/>
        </w:rPr>
        <w:t xml:space="preserve"> </w:t>
      </w:r>
    </w:p>
    <w:p w:rsidR="00F13929" w:rsidRPr="00E50B14" w:rsidRDefault="00F13929" w:rsidP="00F13929">
      <w:pPr>
        <w:widowControl/>
        <w:autoSpaceDE/>
        <w:adjustRightInd/>
        <w:ind w:firstLine="709"/>
        <w:jc w:val="both"/>
        <w:rPr>
          <w:sz w:val="24"/>
          <w:szCs w:val="24"/>
          <w:lang w:val="en-US"/>
        </w:rPr>
      </w:pPr>
      <w:r w:rsidRPr="00E50B14">
        <w:rPr>
          <w:sz w:val="24"/>
          <w:szCs w:val="24"/>
          <w:lang w:val="en-US"/>
        </w:rPr>
        <w:t>•</w:t>
      </w:r>
      <w:r w:rsidRPr="00E50B14">
        <w:rPr>
          <w:sz w:val="24"/>
          <w:szCs w:val="24"/>
          <w:lang w:val="en-US"/>
        </w:rPr>
        <w:tab/>
        <w:t xml:space="preserve">Microsoft Windows XP Professional SP3 </w:t>
      </w:r>
    </w:p>
    <w:p w:rsidR="00F13929" w:rsidRPr="00E50B14" w:rsidRDefault="00F13929" w:rsidP="00F13929">
      <w:pPr>
        <w:widowControl/>
        <w:autoSpaceDE/>
        <w:adjustRightInd/>
        <w:ind w:firstLine="709"/>
        <w:jc w:val="both"/>
        <w:rPr>
          <w:sz w:val="24"/>
          <w:szCs w:val="24"/>
          <w:lang w:val="en-US"/>
        </w:rPr>
      </w:pPr>
      <w:r w:rsidRPr="00E50B14">
        <w:rPr>
          <w:sz w:val="24"/>
          <w:szCs w:val="24"/>
          <w:lang w:val="en-US"/>
        </w:rPr>
        <w:t>•</w:t>
      </w:r>
      <w:r w:rsidRPr="00E50B14">
        <w:rPr>
          <w:sz w:val="24"/>
          <w:szCs w:val="24"/>
          <w:lang w:val="en-US"/>
        </w:rPr>
        <w:tab/>
        <w:t xml:space="preserve">Microsoft Office Professional 2007 Russian </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r>
      <w:r w:rsidRPr="00E50B14">
        <w:rPr>
          <w:bCs/>
          <w:sz w:val="24"/>
          <w:szCs w:val="24"/>
          <w:lang w:val="en-US"/>
        </w:rPr>
        <w:t>C</w:t>
      </w:r>
      <w:r w:rsidRPr="00E50B14">
        <w:rPr>
          <w:bCs/>
          <w:sz w:val="24"/>
          <w:szCs w:val="24"/>
        </w:rPr>
        <w:t>вободно распространяемый офисный пакет с открытым исходным кодом LibreOffice 6.0.3.2 Stable</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Антивирус Касперского</w:t>
      </w:r>
    </w:p>
    <w:p w:rsidR="00F13929" w:rsidRPr="00E50B14" w:rsidRDefault="00F13929" w:rsidP="00F13929">
      <w:pPr>
        <w:widowControl/>
        <w:autoSpaceDE/>
        <w:adjustRightInd/>
        <w:ind w:firstLine="709"/>
        <w:jc w:val="both"/>
        <w:rPr>
          <w:sz w:val="24"/>
          <w:szCs w:val="24"/>
        </w:rPr>
      </w:pPr>
      <w:r w:rsidRPr="00E50B14">
        <w:rPr>
          <w:sz w:val="24"/>
          <w:szCs w:val="24"/>
        </w:rPr>
        <w:t>•</w:t>
      </w:r>
      <w:r w:rsidRPr="00E50B14">
        <w:rPr>
          <w:sz w:val="24"/>
          <w:szCs w:val="24"/>
        </w:rPr>
        <w:tab/>
        <w:t>Cистема управления курсами LMS Русский Moodle 3KL</w:t>
      </w:r>
    </w:p>
    <w:p w:rsidR="00F13929" w:rsidRPr="00E50B14" w:rsidRDefault="00F13929" w:rsidP="00F13929">
      <w:pPr>
        <w:widowControl/>
        <w:autoSpaceDE/>
        <w:adjustRightInd/>
        <w:ind w:firstLine="709"/>
        <w:jc w:val="both"/>
        <w:rPr>
          <w:sz w:val="24"/>
          <w:szCs w:val="24"/>
        </w:rPr>
      </w:pPr>
    </w:p>
    <w:p w:rsidR="00F13929" w:rsidRPr="00E50B14" w:rsidRDefault="00F13929" w:rsidP="00F13929">
      <w:pPr>
        <w:ind w:firstLine="709"/>
        <w:jc w:val="center"/>
        <w:rPr>
          <w:sz w:val="24"/>
          <w:szCs w:val="24"/>
        </w:rPr>
      </w:pPr>
      <w:r w:rsidRPr="00E50B14">
        <w:rPr>
          <w:sz w:val="24"/>
          <w:szCs w:val="24"/>
        </w:rPr>
        <w:t>СОВРЕМЕННЫЕ ПРОФЕССИОНАЛЬНЫЕ БАЗЫ ДАННЫХ И ИНФОРМАЦИОННЫЕ СПРАВОЧНЫЕ СИСТЕМЫ</w:t>
      </w:r>
    </w:p>
    <w:p w:rsidR="00F13929" w:rsidRPr="00E50B14" w:rsidRDefault="00F13929" w:rsidP="00F13929">
      <w:pPr>
        <w:ind w:firstLine="709"/>
        <w:jc w:val="both"/>
        <w:rPr>
          <w:sz w:val="24"/>
          <w:szCs w:val="24"/>
        </w:rPr>
      </w:pPr>
      <w:r w:rsidRPr="00E50B14">
        <w:rPr>
          <w:sz w:val="24"/>
          <w:szCs w:val="24"/>
        </w:rPr>
        <w:t xml:space="preserve">Справочная правовая система «Консультант Плюс» - Режим доступа: </w:t>
      </w:r>
      <w:hyperlink r:id="rId25" w:history="1">
        <w:r w:rsidR="007D480F">
          <w:rPr>
            <w:rStyle w:val="a7"/>
            <w:sz w:val="24"/>
            <w:szCs w:val="24"/>
          </w:rPr>
          <w:t>http://www.consultant.ru/edu/student/study/</w:t>
        </w:r>
      </w:hyperlink>
    </w:p>
    <w:p w:rsidR="00F13929" w:rsidRPr="00E50B14" w:rsidRDefault="00F13929" w:rsidP="00F13929">
      <w:pPr>
        <w:ind w:firstLine="709"/>
        <w:jc w:val="both"/>
        <w:rPr>
          <w:sz w:val="24"/>
          <w:szCs w:val="24"/>
        </w:rPr>
      </w:pPr>
      <w:r w:rsidRPr="00E50B14">
        <w:rPr>
          <w:sz w:val="24"/>
          <w:szCs w:val="24"/>
        </w:rPr>
        <w:t xml:space="preserve">Справочная правовая система «Гарант» - Режим доступа: </w:t>
      </w:r>
      <w:hyperlink r:id="rId26" w:history="1">
        <w:r w:rsidR="007D480F">
          <w:rPr>
            <w:rStyle w:val="a7"/>
            <w:sz w:val="24"/>
            <w:szCs w:val="24"/>
          </w:rPr>
          <w:t>http://edu.garant.ru/omga/</w:t>
        </w:r>
      </w:hyperlink>
    </w:p>
    <w:p w:rsidR="00F13929" w:rsidRPr="00E50B14" w:rsidRDefault="00F13929" w:rsidP="00F13929">
      <w:pPr>
        <w:ind w:firstLine="709"/>
        <w:jc w:val="both"/>
        <w:rPr>
          <w:sz w:val="24"/>
          <w:szCs w:val="24"/>
        </w:rPr>
      </w:pPr>
      <w:r w:rsidRPr="00E50B14">
        <w:rPr>
          <w:sz w:val="24"/>
          <w:szCs w:val="24"/>
        </w:rPr>
        <w:t xml:space="preserve">Официальный интернет-портал правовой информации </w:t>
      </w:r>
      <w:hyperlink r:id="rId27" w:history="1">
        <w:r w:rsidR="007D480F">
          <w:rPr>
            <w:rStyle w:val="a7"/>
            <w:sz w:val="24"/>
            <w:szCs w:val="24"/>
          </w:rPr>
          <w:t>http://pravo.gov.ru....</w:t>
        </w:r>
      </w:hyperlink>
      <w:r w:rsidRPr="00E50B14">
        <w:rPr>
          <w:sz w:val="24"/>
          <w:szCs w:val="24"/>
        </w:rPr>
        <w:t>.</w:t>
      </w:r>
    </w:p>
    <w:p w:rsidR="00F13929" w:rsidRPr="00E50B14" w:rsidRDefault="00F13929" w:rsidP="00F13929">
      <w:pPr>
        <w:ind w:firstLine="709"/>
        <w:jc w:val="both"/>
        <w:rPr>
          <w:sz w:val="24"/>
          <w:szCs w:val="24"/>
        </w:rPr>
      </w:pPr>
      <w:r w:rsidRPr="00E50B14">
        <w:rPr>
          <w:sz w:val="24"/>
          <w:szCs w:val="24"/>
        </w:rPr>
        <w:t>Портал Федеральных государственных образовательных стандартов высшего</w:t>
      </w:r>
      <w:r w:rsidRPr="00E50B14">
        <w:rPr>
          <w:sz w:val="24"/>
          <w:szCs w:val="24"/>
        </w:rPr>
        <w:br/>
        <w:t xml:space="preserve">образования </w:t>
      </w:r>
      <w:hyperlink r:id="rId28" w:history="1">
        <w:r w:rsidR="007D480F">
          <w:rPr>
            <w:rStyle w:val="a7"/>
            <w:sz w:val="24"/>
            <w:szCs w:val="24"/>
          </w:rPr>
          <w:t>http://fgosvo.ru....</w:t>
        </w:r>
      </w:hyperlink>
      <w:r w:rsidRPr="00E50B14">
        <w:rPr>
          <w:sz w:val="24"/>
          <w:szCs w:val="24"/>
        </w:rPr>
        <w:t>.</w:t>
      </w:r>
    </w:p>
    <w:p w:rsidR="00F13929" w:rsidRPr="00E50B14" w:rsidRDefault="00F13929" w:rsidP="00F13929">
      <w:pPr>
        <w:ind w:firstLine="709"/>
        <w:jc w:val="both"/>
        <w:rPr>
          <w:sz w:val="24"/>
          <w:szCs w:val="24"/>
        </w:rPr>
      </w:pPr>
      <w:r w:rsidRPr="00E50B14">
        <w:rPr>
          <w:sz w:val="24"/>
          <w:szCs w:val="24"/>
        </w:rPr>
        <w:t xml:space="preserve">Портал «Информационно-коммуникационные технологии в образовании» </w:t>
      </w:r>
      <w:hyperlink r:id="rId29" w:history="1">
        <w:r w:rsidR="007D480F">
          <w:rPr>
            <w:rStyle w:val="a7"/>
            <w:sz w:val="24"/>
            <w:szCs w:val="24"/>
          </w:rPr>
          <w:t>http://www.ict.edu.ru....</w:t>
        </w:r>
      </w:hyperlink>
      <w:r w:rsidRPr="00E50B14">
        <w:rPr>
          <w:sz w:val="24"/>
          <w:szCs w:val="24"/>
        </w:rPr>
        <w:t>.</w:t>
      </w:r>
    </w:p>
    <w:p w:rsidR="00F13929" w:rsidRPr="00E50B14" w:rsidRDefault="00F13929" w:rsidP="00F13929">
      <w:pPr>
        <w:ind w:firstLine="709"/>
        <w:jc w:val="both"/>
        <w:rPr>
          <w:sz w:val="24"/>
          <w:szCs w:val="24"/>
        </w:rPr>
      </w:pPr>
      <w:r w:rsidRPr="00E50B14">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7D480F">
          <w:rPr>
            <w:rStyle w:val="a7"/>
            <w:sz w:val="24"/>
            <w:szCs w:val="24"/>
          </w:rPr>
          <w:t>http://window.edu.ru/catalog/?p_rubr=2.2.75.6</w:t>
        </w:r>
      </w:hyperlink>
      <w:r w:rsidRPr="00E50B14">
        <w:rPr>
          <w:sz w:val="24"/>
          <w:szCs w:val="24"/>
        </w:rPr>
        <w:t xml:space="preserve"> </w:t>
      </w:r>
    </w:p>
    <w:p w:rsidR="00F13929" w:rsidRPr="00E50B14" w:rsidRDefault="00F13929" w:rsidP="00F13929">
      <w:pPr>
        <w:ind w:firstLine="709"/>
        <w:jc w:val="both"/>
        <w:rPr>
          <w:sz w:val="24"/>
          <w:szCs w:val="24"/>
        </w:rPr>
      </w:pPr>
      <w:r w:rsidRPr="00E50B14">
        <w:rPr>
          <w:sz w:val="24"/>
          <w:szCs w:val="24"/>
        </w:rPr>
        <w:t xml:space="preserve">База данных для IT-специалистов (крупнейший в Европе ресурс)- </w:t>
      </w:r>
      <w:hyperlink r:id="rId31" w:history="1">
        <w:r w:rsidR="007D480F">
          <w:rPr>
            <w:rStyle w:val="a7"/>
            <w:sz w:val="24"/>
            <w:szCs w:val="24"/>
          </w:rPr>
          <w:t>https://habr.com/</w:t>
        </w:r>
      </w:hyperlink>
      <w:r w:rsidRPr="00E50B14">
        <w:rPr>
          <w:sz w:val="24"/>
          <w:szCs w:val="24"/>
        </w:rPr>
        <w:t xml:space="preserve"> База данных Минэкономразвития РФ «Информационные системы Министерства в сети Интернет» - </w:t>
      </w:r>
      <w:hyperlink r:id="rId32" w:history="1">
        <w:r w:rsidR="007D480F">
          <w:rPr>
            <w:rStyle w:val="a7"/>
            <w:sz w:val="24"/>
            <w:szCs w:val="24"/>
          </w:rPr>
          <w:t>http://economy.gov.ru/minec/about/systems/infosystems/</w:t>
        </w:r>
      </w:hyperlink>
      <w:r w:rsidRPr="00E50B14">
        <w:rPr>
          <w:sz w:val="24"/>
          <w:szCs w:val="24"/>
        </w:rPr>
        <w:t xml:space="preserve"> База программных средств налогового учета - </w:t>
      </w:r>
      <w:hyperlink r:id="rId33" w:history="1">
        <w:r w:rsidR="007D480F">
          <w:rPr>
            <w:rStyle w:val="a7"/>
            <w:sz w:val="24"/>
            <w:szCs w:val="24"/>
          </w:rPr>
          <w:t>https://www.nalog.ru/rn39/program/</w:t>
        </w:r>
      </w:hyperlink>
    </w:p>
    <w:p w:rsidR="00F13929" w:rsidRPr="00E50B14" w:rsidRDefault="00F13929" w:rsidP="00F13929">
      <w:pPr>
        <w:ind w:firstLine="709"/>
        <w:jc w:val="both"/>
        <w:rPr>
          <w:sz w:val="24"/>
          <w:szCs w:val="24"/>
        </w:rPr>
      </w:pPr>
    </w:p>
    <w:p w:rsidR="00F13929" w:rsidRPr="00E50B14" w:rsidRDefault="00F13929" w:rsidP="00F13929">
      <w:pPr>
        <w:ind w:firstLine="709"/>
        <w:jc w:val="both"/>
        <w:rPr>
          <w:b/>
          <w:sz w:val="24"/>
          <w:szCs w:val="24"/>
        </w:rPr>
      </w:pPr>
      <w:r w:rsidRPr="00E50B1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13929" w:rsidRPr="00E50B14" w:rsidRDefault="00F13929" w:rsidP="00F13929">
      <w:pPr>
        <w:ind w:firstLine="709"/>
        <w:jc w:val="both"/>
        <w:rPr>
          <w:sz w:val="24"/>
          <w:szCs w:val="24"/>
        </w:rPr>
      </w:pPr>
      <w:r w:rsidRPr="00E50B1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3929" w:rsidRPr="00E50B14" w:rsidRDefault="00F13929" w:rsidP="00F13929">
      <w:pPr>
        <w:ind w:firstLine="709"/>
        <w:jc w:val="both"/>
        <w:rPr>
          <w:sz w:val="24"/>
          <w:szCs w:val="24"/>
        </w:rPr>
      </w:pPr>
      <w:r w:rsidRPr="00E50B1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3929" w:rsidRPr="00E50B14" w:rsidRDefault="00F13929" w:rsidP="00F13929">
      <w:pPr>
        <w:ind w:firstLine="709"/>
        <w:jc w:val="both"/>
        <w:rPr>
          <w:sz w:val="24"/>
          <w:szCs w:val="24"/>
        </w:rPr>
      </w:pPr>
      <w:r w:rsidRPr="00E50B1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3929" w:rsidRPr="00E50B14" w:rsidRDefault="00F13929" w:rsidP="00F13929">
      <w:pPr>
        <w:ind w:firstLine="709"/>
        <w:jc w:val="both"/>
        <w:rPr>
          <w:sz w:val="24"/>
          <w:szCs w:val="24"/>
        </w:rPr>
      </w:pPr>
      <w:r w:rsidRPr="00E50B1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w:t>
      </w:r>
      <w:r w:rsidRPr="00E50B14">
        <w:rPr>
          <w:sz w:val="24"/>
          <w:szCs w:val="24"/>
        </w:rPr>
        <w:lastRenderedPageBreak/>
        <w:t xml:space="preserve">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3929" w:rsidRPr="00E50B14" w:rsidRDefault="00F13929" w:rsidP="00F13929">
      <w:pPr>
        <w:ind w:firstLine="709"/>
        <w:jc w:val="both"/>
        <w:rPr>
          <w:sz w:val="24"/>
          <w:szCs w:val="24"/>
        </w:rPr>
      </w:pPr>
      <w:r w:rsidRPr="00E50B1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3DD0">
          <w:rPr>
            <w:rStyle w:val="a7"/>
            <w:color w:val="auto"/>
            <w:sz w:val="24"/>
            <w:szCs w:val="24"/>
          </w:rPr>
          <w:t>www.biblio-online.ru</w:t>
        </w:r>
      </w:hyperlink>
      <w:r w:rsidRPr="00E50B14">
        <w:rPr>
          <w:sz w:val="24"/>
          <w:szCs w:val="24"/>
        </w:rPr>
        <w:t xml:space="preserve">., 1С:Предпр.8.Комплект для обучения в высших и средних учебных заведениях, Moodle. </w:t>
      </w:r>
    </w:p>
    <w:p w:rsidR="00F13929" w:rsidRPr="00E50B14" w:rsidRDefault="00F13929" w:rsidP="00F13929">
      <w:pPr>
        <w:ind w:firstLine="709"/>
        <w:jc w:val="both"/>
        <w:rPr>
          <w:sz w:val="24"/>
          <w:szCs w:val="24"/>
        </w:rPr>
      </w:pPr>
      <w:r w:rsidRPr="00E50B14">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451A15">
          <w:rPr>
            <w:rStyle w:val="a7"/>
            <w:sz w:val="24"/>
            <w:szCs w:val="24"/>
          </w:rPr>
          <w:t>www.biblio-online.</w:t>
        </w:r>
      </w:hyperlink>
      <w:r w:rsidRPr="00E50B14">
        <w:rPr>
          <w:sz w:val="24"/>
          <w:szCs w:val="24"/>
        </w:rPr>
        <w:t xml:space="preserve"> ru,» 1С: Предпр.8.Комплект для обучения в высших и средних учебных заведениях</w:t>
      </w:r>
    </w:p>
    <w:p w:rsidR="00F13929" w:rsidRPr="00E50B14" w:rsidRDefault="00F13929" w:rsidP="00F13929">
      <w:pPr>
        <w:ind w:firstLine="709"/>
        <w:jc w:val="both"/>
        <w:rPr>
          <w:sz w:val="24"/>
          <w:szCs w:val="24"/>
        </w:rPr>
      </w:pPr>
      <w:r w:rsidRPr="00E50B1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3DD0">
          <w:rPr>
            <w:rStyle w:val="a7"/>
            <w:color w:val="auto"/>
            <w:sz w:val="24"/>
            <w:szCs w:val="24"/>
          </w:rPr>
          <w:t>www.biblio-online.ru</w:t>
        </w:r>
      </w:hyperlink>
      <w:r w:rsidRPr="00E50B14">
        <w:rPr>
          <w:sz w:val="24"/>
          <w:szCs w:val="24"/>
        </w:rPr>
        <w:t xml:space="preserve"> </w:t>
      </w:r>
    </w:p>
    <w:p w:rsidR="00F13929" w:rsidRPr="00E50B14" w:rsidRDefault="00F13929" w:rsidP="00F13929">
      <w:pPr>
        <w:ind w:firstLine="709"/>
        <w:jc w:val="both"/>
        <w:rPr>
          <w:sz w:val="24"/>
          <w:szCs w:val="24"/>
        </w:rPr>
      </w:pPr>
      <w:r w:rsidRPr="00E50B14">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13929" w:rsidRPr="00E50B14" w:rsidRDefault="00F13929" w:rsidP="00F13929">
      <w:pPr>
        <w:widowControl/>
        <w:autoSpaceDE/>
        <w:adjustRightInd/>
        <w:ind w:firstLine="709"/>
        <w:jc w:val="both"/>
        <w:rPr>
          <w:sz w:val="24"/>
          <w:szCs w:val="24"/>
        </w:rPr>
      </w:pPr>
    </w:p>
    <w:p w:rsidR="00425412" w:rsidRPr="00E50B14" w:rsidRDefault="00425412" w:rsidP="00F13929">
      <w:pPr>
        <w:widowControl/>
        <w:autoSpaceDE/>
        <w:adjustRightInd/>
        <w:ind w:firstLine="709"/>
        <w:contextualSpacing/>
        <w:jc w:val="both"/>
        <w:rPr>
          <w:sz w:val="24"/>
          <w:szCs w:val="24"/>
        </w:rPr>
      </w:pPr>
    </w:p>
    <w:sectPr w:rsidR="00425412" w:rsidRPr="00E50B1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685" w:rsidRDefault="001D6685" w:rsidP="00160BC1">
      <w:r>
        <w:separator/>
      </w:r>
    </w:p>
  </w:endnote>
  <w:endnote w:type="continuationSeparator" w:id="0">
    <w:p w:rsidR="001D6685" w:rsidRDefault="001D668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685" w:rsidRDefault="001D6685" w:rsidP="00160BC1">
      <w:r>
        <w:separator/>
      </w:r>
    </w:p>
  </w:footnote>
  <w:footnote w:type="continuationSeparator" w:id="0">
    <w:p w:rsidR="001D6685" w:rsidRDefault="001D668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087AD8"/>
    <w:multiLevelType w:val="hybridMultilevel"/>
    <w:tmpl w:val="106A1AEC"/>
    <w:lvl w:ilvl="0" w:tplc="B364AF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7346BC4"/>
    <w:multiLevelType w:val="hybridMultilevel"/>
    <w:tmpl w:val="8E0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1EF549D"/>
    <w:multiLevelType w:val="hybridMultilevel"/>
    <w:tmpl w:val="2CB2F4F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5"/>
  </w:num>
  <w:num w:numId="7">
    <w:abstractNumId w:val="1"/>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142"/>
    <w:rsid w:val="00027D2C"/>
    <w:rsid w:val="00027E5B"/>
    <w:rsid w:val="00037461"/>
    <w:rsid w:val="00051AEE"/>
    <w:rsid w:val="00060A01"/>
    <w:rsid w:val="00064AA9"/>
    <w:rsid w:val="00067830"/>
    <w:rsid w:val="000835F5"/>
    <w:rsid w:val="00086662"/>
    <w:rsid w:val="000875BF"/>
    <w:rsid w:val="000911D1"/>
    <w:rsid w:val="000A4FAC"/>
    <w:rsid w:val="000B1331"/>
    <w:rsid w:val="000B7795"/>
    <w:rsid w:val="000C3E27"/>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66EFF"/>
    <w:rsid w:val="001716A9"/>
    <w:rsid w:val="00172786"/>
    <w:rsid w:val="00181AAB"/>
    <w:rsid w:val="00184F65"/>
    <w:rsid w:val="001871AA"/>
    <w:rsid w:val="00196EE9"/>
    <w:rsid w:val="001A6533"/>
    <w:rsid w:val="001C2AAF"/>
    <w:rsid w:val="001C4FED"/>
    <w:rsid w:val="001C6305"/>
    <w:rsid w:val="001D6685"/>
    <w:rsid w:val="001D77FF"/>
    <w:rsid w:val="001F11DE"/>
    <w:rsid w:val="001F5AEE"/>
    <w:rsid w:val="00207E2E"/>
    <w:rsid w:val="00207FB7"/>
    <w:rsid w:val="00211C1B"/>
    <w:rsid w:val="00213512"/>
    <w:rsid w:val="00213945"/>
    <w:rsid w:val="00223EA9"/>
    <w:rsid w:val="00240A81"/>
    <w:rsid w:val="00245199"/>
    <w:rsid w:val="00253FA7"/>
    <w:rsid w:val="0026259E"/>
    <w:rsid w:val="002657BC"/>
    <w:rsid w:val="00273CCB"/>
    <w:rsid w:val="00276128"/>
    <w:rsid w:val="0027733F"/>
    <w:rsid w:val="002857EA"/>
    <w:rsid w:val="00291D05"/>
    <w:rsid w:val="00293087"/>
    <w:rsid w:val="002933E5"/>
    <w:rsid w:val="002A0D1B"/>
    <w:rsid w:val="002A2B13"/>
    <w:rsid w:val="002A6B3F"/>
    <w:rsid w:val="002B5AB9"/>
    <w:rsid w:val="002B6C87"/>
    <w:rsid w:val="002B6EB8"/>
    <w:rsid w:val="002B734E"/>
    <w:rsid w:val="002C2EAE"/>
    <w:rsid w:val="002C3F08"/>
    <w:rsid w:val="002C7582"/>
    <w:rsid w:val="002D6AC0"/>
    <w:rsid w:val="002E1903"/>
    <w:rsid w:val="002E25EB"/>
    <w:rsid w:val="002E49A8"/>
    <w:rsid w:val="002E4CB7"/>
    <w:rsid w:val="00306DB8"/>
    <w:rsid w:val="0031446F"/>
    <w:rsid w:val="00315AB7"/>
    <w:rsid w:val="0032166A"/>
    <w:rsid w:val="0032245E"/>
    <w:rsid w:val="00330957"/>
    <w:rsid w:val="0033546E"/>
    <w:rsid w:val="00353237"/>
    <w:rsid w:val="00355C7E"/>
    <w:rsid w:val="003618C2"/>
    <w:rsid w:val="00363097"/>
    <w:rsid w:val="003651F3"/>
    <w:rsid w:val="00365758"/>
    <w:rsid w:val="003668E3"/>
    <w:rsid w:val="00376BDC"/>
    <w:rsid w:val="00390B62"/>
    <w:rsid w:val="003A3494"/>
    <w:rsid w:val="003A57B5"/>
    <w:rsid w:val="003A6FB0"/>
    <w:rsid w:val="003A71E4"/>
    <w:rsid w:val="003B7F71"/>
    <w:rsid w:val="003D6EA9"/>
    <w:rsid w:val="003E2403"/>
    <w:rsid w:val="003F2755"/>
    <w:rsid w:val="003F5A89"/>
    <w:rsid w:val="00400491"/>
    <w:rsid w:val="00403789"/>
    <w:rsid w:val="00407242"/>
    <w:rsid w:val="00407404"/>
    <w:rsid w:val="004110F5"/>
    <w:rsid w:val="00412C31"/>
    <w:rsid w:val="0042193F"/>
    <w:rsid w:val="00425412"/>
    <w:rsid w:val="00435249"/>
    <w:rsid w:val="0044160C"/>
    <w:rsid w:val="00451A15"/>
    <w:rsid w:val="00456654"/>
    <w:rsid w:val="0046365B"/>
    <w:rsid w:val="0047224A"/>
    <w:rsid w:val="0047572F"/>
    <w:rsid w:val="00475FAD"/>
    <w:rsid w:val="0047633A"/>
    <w:rsid w:val="0048300E"/>
    <w:rsid w:val="00483E2B"/>
    <w:rsid w:val="0049217A"/>
    <w:rsid w:val="004A2C0D"/>
    <w:rsid w:val="004A2E62"/>
    <w:rsid w:val="004A68C9"/>
    <w:rsid w:val="004C5815"/>
    <w:rsid w:val="004C6DB3"/>
    <w:rsid w:val="004E0C3F"/>
    <w:rsid w:val="004E3D82"/>
    <w:rsid w:val="004E4CD6"/>
    <w:rsid w:val="004E4DB2"/>
    <w:rsid w:val="004E62F1"/>
    <w:rsid w:val="004E753A"/>
    <w:rsid w:val="004F3C72"/>
    <w:rsid w:val="00516F43"/>
    <w:rsid w:val="005362E6"/>
    <w:rsid w:val="00537A62"/>
    <w:rsid w:val="00540F31"/>
    <w:rsid w:val="005458B6"/>
    <w:rsid w:val="00565480"/>
    <w:rsid w:val="005669CB"/>
    <w:rsid w:val="00570EC1"/>
    <w:rsid w:val="00572F9F"/>
    <w:rsid w:val="005816EA"/>
    <w:rsid w:val="00582969"/>
    <w:rsid w:val="00583C2E"/>
    <w:rsid w:val="00584FE8"/>
    <w:rsid w:val="00586FAD"/>
    <w:rsid w:val="005915BA"/>
    <w:rsid w:val="00591B36"/>
    <w:rsid w:val="005A13D6"/>
    <w:rsid w:val="005A28FC"/>
    <w:rsid w:val="005B3DD0"/>
    <w:rsid w:val="005B47CE"/>
    <w:rsid w:val="005B7BFA"/>
    <w:rsid w:val="005C13E4"/>
    <w:rsid w:val="005C20F0"/>
    <w:rsid w:val="005C3AEB"/>
    <w:rsid w:val="005C3E07"/>
    <w:rsid w:val="005C53BC"/>
    <w:rsid w:val="005C7567"/>
    <w:rsid w:val="005D206B"/>
    <w:rsid w:val="005F2349"/>
    <w:rsid w:val="00601393"/>
    <w:rsid w:val="006044B4"/>
    <w:rsid w:val="00607E17"/>
    <w:rsid w:val="006118F6"/>
    <w:rsid w:val="00624E28"/>
    <w:rsid w:val="00642A2F"/>
    <w:rsid w:val="006439F4"/>
    <w:rsid w:val="0065606F"/>
    <w:rsid w:val="00656AC4"/>
    <w:rsid w:val="00676914"/>
    <w:rsid w:val="00687B3A"/>
    <w:rsid w:val="00692DD7"/>
    <w:rsid w:val="006A6AF7"/>
    <w:rsid w:val="006B0CA3"/>
    <w:rsid w:val="006C3A14"/>
    <w:rsid w:val="006C5D28"/>
    <w:rsid w:val="006D108C"/>
    <w:rsid w:val="006D15B6"/>
    <w:rsid w:val="006D6805"/>
    <w:rsid w:val="006D74CB"/>
    <w:rsid w:val="006E5C19"/>
    <w:rsid w:val="00705814"/>
    <w:rsid w:val="00705FB5"/>
    <w:rsid w:val="007066B1"/>
    <w:rsid w:val="00711B8F"/>
    <w:rsid w:val="00713D44"/>
    <w:rsid w:val="007322DD"/>
    <w:rsid w:val="007327FE"/>
    <w:rsid w:val="00736605"/>
    <w:rsid w:val="007512C7"/>
    <w:rsid w:val="00752936"/>
    <w:rsid w:val="007615E9"/>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480F"/>
    <w:rsid w:val="007D4A6C"/>
    <w:rsid w:val="007D580B"/>
    <w:rsid w:val="007D5CC1"/>
    <w:rsid w:val="007E10C6"/>
    <w:rsid w:val="007F098D"/>
    <w:rsid w:val="007F4B97"/>
    <w:rsid w:val="007F5E75"/>
    <w:rsid w:val="007F7A4D"/>
    <w:rsid w:val="00801B83"/>
    <w:rsid w:val="00805858"/>
    <w:rsid w:val="00820D1B"/>
    <w:rsid w:val="00822860"/>
    <w:rsid w:val="00823333"/>
    <w:rsid w:val="00823E5A"/>
    <w:rsid w:val="0084084A"/>
    <w:rsid w:val="008423FF"/>
    <w:rsid w:val="00857FC8"/>
    <w:rsid w:val="008655A7"/>
    <w:rsid w:val="0086651C"/>
    <w:rsid w:val="008667CE"/>
    <w:rsid w:val="0088272E"/>
    <w:rsid w:val="008A0FF3"/>
    <w:rsid w:val="008B6331"/>
    <w:rsid w:val="008E109D"/>
    <w:rsid w:val="008E5E59"/>
    <w:rsid w:val="00920199"/>
    <w:rsid w:val="00921868"/>
    <w:rsid w:val="00924383"/>
    <w:rsid w:val="00941875"/>
    <w:rsid w:val="00951F6B"/>
    <w:rsid w:val="009528CA"/>
    <w:rsid w:val="00954E45"/>
    <w:rsid w:val="00965998"/>
    <w:rsid w:val="00996930"/>
    <w:rsid w:val="009B49B7"/>
    <w:rsid w:val="009E35D2"/>
    <w:rsid w:val="009F4070"/>
    <w:rsid w:val="00A26BC5"/>
    <w:rsid w:val="00A275E4"/>
    <w:rsid w:val="00A30C00"/>
    <w:rsid w:val="00A32A5F"/>
    <w:rsid w:val="00A42E72"/>
    <w:rsid w:val="00A44F9E"/>
    <w:rsid w:val="00A567CD"/>
    <w:rsid w:val="00A63D90"/>
    <w:rsid w:val="00A75675"/>
    <w:rsid w:val="00A76E53"/>
    <w:rsid w:val="00A94762"/>
    <w:rsid w:val="00A94BF3"/>
    <w:rsid w:val="00A9607B"/>
    <w:rsid w:val="00A96C48"/>
    <w:rsid w:val="00AA2A29"/>
    <w:rsid w:val="00AB0601"/>
    <w:rsid w:val="00AB2091"/>
    <w:rsid w:val="00AB4450"/>
    <w:rsid w:val="00AD0669"/>
    <w:rsid w:val="00AD1237"/>
    <w:rsid w:val="00AD208A"/>
    <w:rsid w:val="00AD4A3C"/>
    <w:rsid w:val="00AD5BF6"/>
    <w:rsid w:val="00AE3177"/>
    <w:rsid w:val="00AF61EB"/>
    <w:rsid w:val="00B215A3"/>
    <w:rsid w:val="00B33815"/>
    <w:rsid w:val="00B34D61"/>
    <w:rsid w:val="00B461E6"/>
    <w:rsid w:val="00B5209B"/>
    <w:rsid w:val="00B542D4"/>
    <w:rsid w:val="00B54421"/>
    <w:rsid w:val="00B642B8"/>
    <w:rsid w:val="00B817E2"/>
    <w:rsid w:val="00B8454E"/>
    <w:rsid w:val="00B84ABF"/>
    <w:rsid w:val="00BB6C9A"/>
    <w:rsid w:val="00BB70FB"/>
    <w:rsid w:val="00BB75DB"/>
    <w:rsid w:val="00BE023D"/>
    <w:rsid w:val="00BF22FC"/>
    <w:rsid w:val="00C04287"/>
    <w:rsid w:val="00C0612E"/>
    <w:rsid w:val="00C1245E"/>
    <w:rsid w:val="00C1279C"/>
    <w:rsid w:val="00C162F9"/>
    <w:rsid w:val="00C20556"/>
    <w:rsid w:val="00C228C5"/>
    <w:rsid w:val="00C24EA8"/>
    <w:rsid w:val="00C26026"/>
    <w:rsid w:val="00C33468"/>
    <w:rsid w:val="00C33AD2"/>
    <w:rsid w:val="00C3475E"/>
    <w:rsid w:val="00C369C1"/>
    <w:rsid w:val="00C40C06"/>
    <w:rsid w:val="00C42460"/>
    <w:rsid w:val="00C55E91"/>
    <w:rsid w:val="00C70CA1"/>
    <w:rsid w:val="00C75EB2"/>
    <w:rsid w:val="00C90A7A"/>
    <w:rsid w:val="00C93F61"/>
    <w:rsid w:val="00C94464"/>
    <w:rsid w:val="00C953C9"/>
    <w:rsid w:val="00CA401A"/>
    <w:rsid w:val="00CB27ED"/>
    <w:rsid w:val="00CB3358"/>
    <w:rsid w:val="00CB61D6"/>
    <w:rsid w:val="00CD79F4"/>
    <w:rsid w:val="00CE6987"/>
    <w:rsid w:val="00CE6C4B"/>
    <w:rsid w:val="00CF12C6"/>
    <w:rsid w:val="00CF2B2F"/>
    <w:rsid w:val="00CF4A31"/>
    <w:rsid w:val="00CF6292"/>
    <w:rsid w:val="00CF6B12"/>
    <w:rsid w:val="00D02EB8"/>
    <w:rsid w:val="00D152E4"/>
    <w:rsid w:val="00D1753D"/>
    <w:rsid w:val="00D23EFA"/>
    <w:rsid w:val="00D34B66"/>
    <w:rsid w:val="00D63339"/>
    <w:rsid w:val="00D742C6"/>
    <w:rsid w:val="00D761E8"/>
    <w:rsid w:val="00D83177"/>
    <w:rsid w:val="00D8506D"/>
    <w:rsid w:val="00D90307"/>
    <w:rsid w:val="00D97830"/>
    <w:rsid w:val="00DA3FFC"/>
    <w:rsid w:val="00DA489D"/>
    <w:rsid w:val="00DA48D3"/>
    <w:rsid w:val="00DB08E2"/>
    <w:rsid w:val="00DB0A35"/>
    <w:rsid w:val="00DB228F"/>
    <w:rsid w:val="00DC6660"/>
    <w:rsid w:val="00DD03B9"/>
    <w:rsid w:val="00DD58EE"/>
    <w:rsid w:val="00DD6700"/>
    <w:rsid w:val="00DD6EB4"/>
    <w:rsid w:val="00DE38F3"/>
    <w:rsid w:val="00DF1076"/>
    <w:rsid w:val="00DF26AA"/>
    <w:rsid w:val="00DF7ED6"/>
    <w:rsid w:val="00E02CDE"/>
    <w:rsid w:val="00E11452"/>
    <w:rsid w:val="00E313CB"/>
    <w:rsid w:val="00E42AED"/>
    <w:rsid w:val="00E4451A"/>
    <w:rsid w:val="00E50B14"/>
    <w:rsid w:val="00E72419"/>
    <w:rsid w:val="00E72975"/>
    <w:rsid w:val="00E7465A"/>
    <w:rsid w:val="00E80D85"/>
    <w:rsid w:val="00E9119D"/>
    <w:rsid w:val="00E92238"/>
    <w:rsid w:val="00EA206F"/>
    <w:rsid w:val="00EA3690"/>
    <w:rsid w:val="00ED0665"/>
    <w:rsid w:val="00ED28E4"/>
    <w:rsid w:val="00ED789C"/>
    <w:rsid w:val="00EE165B"/>
    <w:rsid w:val="00EE4D57"/>
    <w:rsid w:val="00F00B76"/>
    <w:rsid w:val="00F034B2"/>
    <w:rsid w:val="00F06F17"/>
    <w:rsid w:val="00F13929"/>
    <w:rsid w:val="00F226CA"/>
    <w:rsid w:val="00F239D1"/>
    <w:rsid w:val="00F30854"/>
    <w:rsid w:val="00F322E1"/>
    <w:rsid w:val="00F342F7"/>
    <w:rsid w:val="00F405D6"/>
    <w:rsid w:val="00F40FEC"/>
    <w:rsid w:val="00F42549"/>
    <w:rsid w:val="00F54CF6"/>
    <w:rsid w:val="00F625A5"/>
    <w:rsid w:val="00F63ADF"/>
    <w:rsid w:val="00F63BBC"/>
    <w:rsid w:val="00F8007A"/>
    <w:rsid w:val="00F803A3"/>
    <w:rsid w:val="00F826CF"/>
    <w:rsid w:val="00F96A96"/>
    <w:rsid w:val="00FA162E"/>
    <w:rsid w:val="00FA5C55"/>
    <w:rsid w:val="00FB05DD"/>
    <w:rsid w:val="00FB15A7"/>
    <w:rsid w:val="00FB3DFD"/>
    <w:rsid w:val="00FB4071"/>
    <w:rsid w:val="00FC2992"/>
    <w:rsid w:val="00FC306B"/>
    <w:rsid w:val="00FC7B84"/>
    <w:rsid w:val="00FD6763"/>
    <w:rsid w:val="00FE1DD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5B3DD0"/>
    <w:rPr>
      <w:color w:val="605E5C"/>
      <w:shd w:val="clear" w:color="auto" w:fill="E1DFDD"/>
    </w:rPr>
  </w:style>
  <w:style w:type="character" w:styleId="af2">
    <w:name w:val="Unresolved Mention"/>
    <w:basedOn w:val="a0"/>
    <w:uiPriority w:val="99"/>
    <w:semiHidden/>
    <w:unhideWhenUsed/>
    <w:rsid w:val="0031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746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2085207">
      <w:bodyDiv w:val="1"/>
      <w:marLeft w:val="0"/>
      <w:marRight w:val="0"/>
      <w:marTop w:val="0"/>
      <w:marBottom w:val="0"/>
      <w:divBdr>
        <w:top w:val="none" w:sz="0" w:space="0" w:color="auto"/>
        <w:left w:val="none" w:sz="0" w:space="0" w:color="auto"/>
        <w:bottom w:val="none" w:sz="0" w:space="0" w:color="auto"/>
        <w:right w:val="none" w:sz="0" w:space="0" w:color="auto"/>
      </w:divBdr>
    </w:div>
    <w:div w:id="6396494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03104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7425195">
      <w:bodyDiv w:val="1"/>
      <w:marLeft w:val="0"/>
      <w:marRight w:val="0"/>
      <w:marTop w:val="0"/>
      <w:marBottom w:val="0"/>
      <w:divBdr>
        <w:top w:val="none" w:sz="0" w:space="0" w:color="auto"/>
        <w:left w:val="none" w:sz="0" w:space="0" w:color="auto"/>
        <w:bottom w:val="none" w:sz="0" w:space="0" w:color="auto"/>
        <w:right w:val="none" w:sz="0" w:space="0" w:color="auto"/>
      </w:divBdr>
    </w:div>
    <w:div w:id="20999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012"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8121...."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C7F691C8-DD20-4A49-954A-D8D171EEF4D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10B3-D958-4FFB-ACD6-053FC049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23</cp:revision>
  <cp:lastPrinted>2020-09-02T06:40:00Z</cp:lastPrinted>
  <dcterms:created xsi:type="dcterms:W3CDTF">2019-02-20T13:37:00Z</dcterms:created>
  <dcterms:modified xsi:type="dcterms:W3CDTF">2022-11-12T09:08:00Z</dcterms:modified>
</cp:coreProperties>
</file>